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10" w:lineRule="atLeast"/>
        <w:ind w:left="0" w:right="0" w:firstLine="0"/>
        <w:jc w:val="center"/>
        <w:rPr>
          <w:rFonts w:ascii="sans-serif" w:hAnsi="sans-serif" w:eastAsia="sans-serif" w:cs="sans-serif"/>
          <w:i w:val="0"/>
          <w:caps w:val="0"/>
          <w:color w:val="000000"/>
          <w:spacing w:val="0"/>
          <w:sz w:val="44"/>
          <w:szCs w:val="44"/>
        </w:rPr>
      </w:pPr>
      <w:r>
        <w:rPr>
          <w:rFonts w:ascii="黑体" w:hAnsi="宋体" w:eastAsia="黑体" w:cs="黑体"/>
          <w:i w:val="0"/>
          <w:caps w:val="0"/>
          <w:color w:val="000000"/>
          <w:spacing w:val="0"/>
          <w:sz w:val="44"/>
          <w:szCs w:val="44"/>
          <w:shd w:val="clear" w:color="auto" w:fill="FFFFFF"/>
        </w:rPr>
        <w:t>宁波市镇海区人民医院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10" w:lineRule="atLeast"/>
        <w:ind w:left="0" w:right="0" w:firstLine="0"/>
        <w:jc w:val="center"/>
        <w:rPr>
          <w:rFonts w:hint="default" w:ascii="sans-serif" w:hAnsi="sans-serif" w:eastAsia="sans-serif" w:cs="sans-serif"/>
          <w:i w:val="0"/>
          <w:caps w:val="0"/>
          <w:color w:val="000000"/>
          <w:spacing w:val="0"/>
          <w:sz w:val="44"/>
          <w:szCs w:val="44"/>
        </w:rPr>
      </w:pPr>
      <w:r>
        <w:rPr>
          <w:rFonts w:hint="eastAsia" w:ascii="黑体" w:hAnsi="宋体" w:eastAsia="黑体" w:cs="黑体"/>
          <w:i w:val="0"/>
          <w:caps w:val="0"/>
          <w:color w:val="000000"/>
          <w:spacing w:val="0"/>
          <w:sz w:val="44"/>
          <w:szCs w:val="44"/>
          <w:shd w:val="clear" w:color="auto" w:fill="FFFFFF"/>
        </w:rPr>
        <w:t>医用耗材自助售货机便民服务项目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10" w:lineRule="atLeast"/>
        <w:ind w:left="0" w:right="0" w:firstLine="0"/>
        <w:jc w:val="center"/>
        <w:rPr>
          <w:rFonts w:hint="default" w:ascii="sans-serif" w:hAnsi="sans-serif" w:eastAsia="sans-serif" w:cs="sans-serif"/>
          <w:i w:val="0"/>
          <w:caps w:val="0"/>
          <w:color w:val="000000"/>
          <w:spacing w:val="0"/>
          <w:sz w:val="14"/>
          <w:szCs w:val="14"/>
        </w:rPr>
      </w:pPr>
      <w:r>
        <w:rPr>
          <w:rFonts w:hint="eastAsia" w:ascii="黑体" w:hAnsi="宋体" w:eastAsia="黑体" w:cs="黑体"/>
          <w:i w:val="0"/>
          <w:caps w:val="0"/>
          <w:color w:val="000000"/>
          <w:spacing w:val="0"/>
          <w:sz w:val="56"/>
          <w:szCs w:val="56"/>
          <w:shd w:val="clear" w:color="auto"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10" w:lineRule="atLeast"/>
        <w:ind w:left="0" w:right="0" w:firstLine="0"/>
        <w:jc w:val="center"/>
        <w:rPr>
          <w:rFonts w:hint="default" w:ascii="sans-serif" w:hAnsi="sans-serif" w:eastAsia="sans-serif" w:cs="sans-serif"/>
          <w:i w:val="0"/>
          <w:caps w:val="0"/>
          <w:color w:val="000000"/>
          <w:spacing w:val="0"/>
          <w:sz w:val="14"/>
          <w:szCs w:val="14"/>
        </w:rPr>
      </w:pPr>
      <w:r>
        <w:rPr>
          <w:rFonts w:hint="eastAsia" w:ascii="黑体" w:hAnsi="宋体" w:eastAsia="黑体" w:cs="黑体"/>
          <w:i w:val="0"/>
          <w:caps w:val="0"/>
          <w:color w:val="000000"/>
          <w:spacing w:val="0"/>
          <w:sz w:val="56"/>
          <w:szCs w:val="56"/>
          <w:shd w:val="clear" w:color="auto" w:fill="FFFFFF"/>
        </w:rPr>
        <w:t>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10" w:lineRule="atLeast"/>
        <w:ind w:left="0" w:right="0" w:firstLine="0"/>
        <w:jc w:val="center"/>
        <w:rPr>
          <w:rFonts w:hint="default" w:ascii="sans-serif" w:hAnsi="sans-serif" w:eastAsia="sans-serif" w:cs="sans-serif"/>
          <w:i w:val="0"/>
          <w:caps w:val="0"/>
          <w:color w:val="000000"/>
          <w:spacing w:val="0"/>
          <w:sz w:val="14"/>
          <w:szCs w:val="14"/>
        </w:rPr>
      </w:pPr>
      <w:r>
        <w:rPr>
          <w:rFonts w:hint="eastAsia" w:ascii="黑体" w:hAnsi="宋体" w:eastAsia="黑体" w:cs="黑体"/>
          <w:i w:val="0"/>
          <w:caps w:val="0"/>
          <w:color w:val="000000"/>
          <w:spacing w:val="0"/>
          <w:sz w:val="56"/>
          <w:szCs w:val="56"/>
          <w:shd w:val="clear" w:color="auto" w:fill="FFFFFF"/>
        </w:rPr>
        <w:t>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10" w:lineRule="atLeast"/>
        <w:ind w:left="0" w:right="0" w:firstLine="0"/>
        <w:jc w:val="center"/>
        <w:rPr>
          <w:rFonts w:hint="default" w:ascii="sans-serif" w:hAnsi="sans-serif" w:eastAsia="sans-serif" w:cs="sans-serif"/>
          <w:i w:val="0"/>
          <w:caps w:val="0"/>
          <w:color w:val="000000"/>
          <w:spacing w:val="0"/>
          <w:sz w:val="14"/>
          <w:szCs w:val="14"/>
        </w:rPr>
      </w:pPr>
      <w:r>
        <w:rPr>
          <w:rFonts w:hint="eastAsia" w:ascii="黑体" w:hAnsi="宋体" w:eastAsia="黑体" w:cs="黑体"/>
          <w:i w:val="0"/>
          <w:caps w:val="0"/>
          <w:color w:val="000000"/>
          <w:spacing w:val="0"/>
          <w:sz w:val="56"/>
          <w:szCs w:val="56"/>
          <w:shd w:val="clear" w:color="auto" w:fill="FFFFFF"/>
        </w:rPr>
        <w:t>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10" w:lineRule="atLeast"/>
        <w:ind w:left="0" w:right="0" w:firstLine="0"/>
        <w:jc w:val="center"/>
        <w:rPr>
          <w:rFonts w:hint="default" w:ascii="sans-serif" w:hAnsi="sans-serif" w:eastAsia="sans-serif" w:cs="sans-serif"/>
          <w:i w:val="0"/>
          <w:caps w:val="0"/>
          <w:color w:val="000000"/>
          <w:spacing w:val="0"/>
          <w:sz w:val="14"/>
          <w:szCs w:val="14"/>
        </w:rPr>
      </w:pPr>
      <w:r>
        <w:rPr>
          <w:rFonts w:hint="eastAsia" w:ascii="黑体" w:hAnsi="宋体" w:eastAsia="黑体" w:cs="黑体"/>
          <w:i w:val="0"/>
          <w:caps w:val="0"/>
          <w:color w:val="000000"/>
          <w:spacing w:val="0"/>
          <w:sz w:val="56"/>
          <w:szCs w:val="56"/>
          <w:shd w:val="clear" w:color="auto" w:fill="FFFFFF"/>
        </w:rPr>
        <w:t>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10" w:lineRule="atLeast"/>
        <w:ind w:left="0" w:right="0" w:firstLine="560"/>
        <w:rPr>
          <w:rFonts w:hint="default" w:ascii="sans-serif" w:hAnsi="sans-serif" w:eastAsia="sans-serif" w:cs="sans-serif"/>
          <w:i w:val="0"/>
          <w:caps w:val="0"/>
          <w:color w:val="000000"/>
          <w:spacing w:val="0"/>
          <w:sz w:val="14"/>
          <w:szCs w:val="14"/>
        </w:rPr>
      </w:pPr>
      <w:r>
        <w:rPr>
          <w:rFonts w:hint="eastAsia" w:ascii="黑体" w:hAnsi="宋体" w:eastAsia="黑体" w:cs="黑体"/>
          <w:i w:val="0"/>
          <w:caps w:val="0"/>
          <w:color w:val="000000"/>
          <w:spacing w:val="0"/>
          <w:sz w:val="19"/>
          <w:szCs w:val="19"/>
          <w:shd w:val="clear" w:color="auto"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10" w:lineRule="atLeast"/>
        <w:ind w:left="0" w:right="0" w:firstLine="560"/>
        <w:rPr>
          <w:rFonts w:hint="default" w:ascii="sans-serif" w:hAnsi="sans-serif" w:eastAsia="sans-serif" w:cs="sans-serif"/>
          <w:i w:val="0"/>
          <w:caps w:val="0"/>
          <w:color w:val="000000"/>
          <w:spacing w:val="0"/>
          <w:sz w:val="32"/>
          <w:szCs w:val="32"/>
        </w:rPr>
      </w:pPr>
      <w:r>
        <w:rPr>
          <w:rFonts w:hint="eastAsia" w:ascii="黑体" w:hAnsi="宋体" w:eastAsia="黑体" w:cs="黑体"/>
          <w:i w:val="0"/>
          <w:caps w:val="0"/>
          <w:color w:val="000000"/>
          <w:spacing w:val="0"/>
          <w:sz w:val="32"/>
          <w:szCs w:val="32"/>
          <w:shd w:val="clear" w:color="auto"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10" w:lineRule="atLeast"/>
        <w:ind w:left="0" w:right="0" w:firstLine="420"/>
        <w:rPr>
          <w:rFonts w:hint="default" w:ascii="sans-serif" w:hAnsi="sans-serif" w:eastAsia="sans-serif" w:cs="sans-serif"/>
          <w:i w:val="0"/>
          <w:caps w:val="0"/>
          <w:color w:val="000000"/>
          <w:spacing w:val="0"/>
          <w:sz w:val="32"/>
          <w:szCs w:val="32"/>
        </w:rPr>
      </w:pPr>
      <w:r>
        <w:rPr>
          <w:rFonts w:hint="eastAsia" w:ascii="黑体" w:hAnsi="宋体" w:eastAsia="黑体" w:cs="黑体"/>
          <w:i w:val="0"/>
          <w:caps w:val="0"/>
          <w:color w:val="000000"/>
          <w:spacing w:val="0"/>
          <w:sz w:val="32"/>
          <w:szCs w:val="32"/>
          <w:shd w:val="clear" w:color="auto" w:fill="FFFFFF"/>
        </w:rPr>
        <w:t>招 标 人： 宁波市镇海区人民医院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10" w:lineRule="atLeast"/>
        <w:ind w:left="0" w:right="0" w:firstLine="0"/>
        <w:rPr>
          <w:rFonts w:hint="default" w:ascii="sans-serif" w:hAnsi="sans-serif" w:eastAsia="sans-serif" w:cs="sans-serif"/>
          <w:i w:val="0"/>
          <w:caps w:val="0"/>
          <w:color w:val="000000"/>
          <w:spacing w:val="0"/>
          <w:sz w:val="32"/>
          <w:szCs w:val="32"/>
        </w:rPr>
      </w:pPr>
      <w:r>
        <w:rPr>
          <w:rFonts w:hint="eastAsia" w:ascii="黑体" w:hAnsi="宋体" w:eastAsia="黑体" w:cs="黑体"/>
          <w:i w:val="0"/>
          <w:caps w:val="0"/>
          <w:color w:val="000000"/>
          <w:spacing w:val="0"/>
          <w:sz w:val="32"/>
          <w:szCs w:val="32"/>
          <w:shd w:val="clear" w:color="auto"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10" w:lineRule="atLeast"/>
        <w:ind w:left="0" w:right="0" w:firstLine="0"/>
        <w:rPr>
          <w:rFonts w:hint="default" w:ascii="sans-serif" w:hAnsi="sans-serif" w:eastAsia="sans-serif" w:cs="sans-serif"/>
          <w:i w:val="0"/>
          <w:caps w:val="0"/>
          <w:color w:val="000000"/>
          <w:spacing w:val="0"/>
          <w:sz w:val="32"/>
          <w:szCs w:val="32"/>
        </w:rPr>
      </w:pPr>
      <w:r>
        <w:rPr>
          <w:rFonts w:hint="eastAsia" w:ascii="黑体" w:hAnsi="宋体" w:eastAsia="黑体" w:cs="黑体"/>
          <w:i w:val="0"/>
          <w:caps w:val="0"/>
          <w:color w:val="000000"/>
          <w:spacing w:val="0"/>
          <w:sz w:val="32"/>
          <w:szCs w:val="32"/>
          <w:shd w:val="clear" w:color="auto"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10" w:lineRule="atLeast"/>
        <w:ind w:left="0" w:right="0" w:firstLine="0"/>
        <w:rPr>
          <w:rFonts w:hint="default" w:ascii="sans-serif" w:hAnsi="sans-serif" w:eastAsia="sans-serif" w:cs="sans-serif"/>
          <w:i w:val="0"/>
          <w:caps w:val="0"/>
          <w:color w:val="000000"/>
          <w:spacing w:val="0"/>
          <w:sz w:val="32"/>
          <w:szCs w:val="32"/>
        </w:rPr>
      </w:pPr>
      <w:r>
        <w:rPr>
          <w:rFonts w:hint="eastAsia" w:ascii="黑体" w:hAnsi="宋体" w:eastAsia="黑体" w:cs="黑体"/>
          <w:i w:val="0"/>
          <w:caps w:val="0"/>
          <w:color w:val="000000"/>
          <w:spacing w:val="0"/>
          <w:sz w:val="32"/>
          <w:szCs w:val="32"/>
          <w:shd w:val="clear" w:color="auto"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10" w:lineRule="atLeast"/>
        <w:ind w:left="0" w:right="0" w:firstLine="0"/>
        <w:jc w:val="center"/>
        <w:rPr>
          <w:rFonts w:hint="default" w:ascii="sans-serif" w:hAnsi="sans-serif" w:eastAsia="sans-serif" w:cs="sans-serif"/>
          <w:i w:val="0"/>
          <w:caps w:val="0"/>
          <w:color w:val="000000"/>
          <w:spacing w:val="0"/>
          <w:sz w:val="32"/>
          <w:szCs w:val="32"/>
        </w:rPr>
      </w:pPr>
      <w:r>
        <w:rPr>
          <w:rFonts w:hint="eastAsia" w:ascii="黑体" w:hAnsi="宋体" w:eastAsia="黑体" w:cs="黑体"/>
          <w:i w:val="0"/>
          <w:caps w:val="0"/>
          <w:color w:val="000000"/>
          <w:spacing w:val="0"/>
          <w:sz w:val="32"/>
          <w:szCs w:val="32"/>
          <w:shd w:val="clear" w:color="auto" w:fill="FFFFFF"/>
        </w:rPr>
        <w:t>二零二三年</w:t>
      </w:r>
      <w:r>
        <w:rPr>
          <w:rFonts w:hint="eastAsia" w:ascii="黑体" w:hAnsi="宋体" w:eastAsia="黑体" w:cs="黑体"/>
          <w:i w:val="0"/>
          <w:caps w:val="0"/>
          <w:color w:val="000000"/>
          <w:spacing w:val="0"/>
          <w:sz w:val="32"/>
          <w:szCs w:val="32"/>
          <w:shd w:val="clear" w:color="auto" w:fill="FFFFFF"/>
          <w:lang w:eastAsia="zh-CN"/>
        </w:rPr>
        <w:t>五</w:t>
      </w:r>
      <w:r>
        <w:rPr>
          <w:rFonts w:hint="eastAsia" w:ascii="黑体" w:hAnsi="宋体" w:eastAsia="黑体" w:cs="黑体"/>
          <w:i w:val="0"/>
          <w:caps w:val="0"/>
          <w:color w:val="000000"/>
          <w:spacing w:val="0"/>
          <w:sz w:val="32"/>
          <w:szCs w:val="32"/>
          <w:shd w:val="clear" w:color="auto" w:fill="FFFFFF"/>
        </w:rPr>
        <w:t>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10" w:lineRule="atLeast"/>
        <w:ind w:left="0" w:right="0" w:firstLine="0"/>
        <w:rPr>
          <w:rFonts w:hint="eastAsia" w:ascii="黑体" w:hAnsi="宋体" w:eastAsia="黑体" w:cs="黑体"/>
          <w:i w:val="0"/>
          <w:caps w:val="0"/>
          <w:color w:val="000000"/>
          <w:spacing w:val="0"/>
          <w:sz w:val="24"/>
          <w:szCs w:val="24"/>
          <w:shd w:val="clear" w:color="auto" w:fill="FFFFFF"/>
        </w:rPr>
      </w:pPr>
      <w:r>
        <w:rPr>
          <w:rFonts w:hint="eastAsia" w:ascii="黑体" w:hAnsi="宋体" w:eastAsia="黑体" w:cs="黑体"/>
          <w:i w:val="0"/>
          <w:caps w:val="0"/>
          <w:color w:val="000000"/>
          <w:spacing w:val="0"/>
          <w:sz w:val="24"/>
          <w:szCs w:val="24"/>
          <w:shd w:val="clear" w:color="auto"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10" w:lineRule="atLeast"/>
        <w:ind w:left="0" w:right="0" w:firstLine="0"/>
        <w:rPr>
          <w:rFonts w:hint="eastAsia" w:ascii="黑体" w:hAnsi="宋体" w:eastAsia="黑体" w:cs="黑体"/>
          <w:i w:val="0"/>
          <w:caps w:val="0"/>
          <w:color w:val="000000"/>
          <w:spacing w:val="0"/>
          <w:sz w:val="24"/>
          <w:szCs w:val="24"/>
          <w:shd w:val="clear" w:color="auto"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10" w:lineRule="atLeast"/>
        <w:ind w:left="0" w:right="0" w:firstLine="0"/>
        <w:rPr>
          <w:rFonts w:hint="eastAsia" w:ascii="黑体" w:hAnsi="宋体" w:eastAsia="黑体" w:cs="黑体"/>
          <w:i w:val="0"/>
          <w:caps w:val="0"/>
          <w:color w:val="000000"/>
          <w:spacing w:val="0"/>
          <w:sz w:val="24"/>
          <w:szCs w:val="24"/>
          <w:shd w:val="clear" w:color="auto"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10" w:lineRule="atLeast"/>
        <w:ind w:left="0" w:right="0" w:firstLine="0"/>
        <w:rPr>
          <w:rFonts w:hint="eastAsia" w:ascii="黑体" w:hAnsi="宋体" w:eastAsia="黑体" w:cs="黑体"/>
          <w:i w:val="0"/>
          <w:caps w:val="0"/>
          <w:color w:val="000000"/>
          <w:spacing w:val="0"/>
          <w:sz w:val="24"/>
          <w:szCs w:val="24"/>
          <w:shd w:val="clear" w:color="auto"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10" w:lineRule="atLeast"/>
        <w:ind w:left="0" w:right="0" w:firstLine="0"/>
        <w:rPr>
          <w:rFonts w:hint="eastAsia" w:ascii="黑体" w:hAnsi="宋体" w:eastAsia="黑体" w:cs="黑体"/>
          <w:i w:val="0"/>
          <w:caps w:val="0"/>
          <w:color w:val="000000"/>
          <w:spacing w:val="0"/>
          <w:sz w:val="24"/>
          <w:szCs w:val="24"/>
          <w:shd w:val="clear" w:color="auto"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10" w:lineRule="atLeast"/>
        <w:ind w:left="0" w:right="0" w:firstLine="0"/>
        <w:rPr>
          <w:rFonts w:hint="eastAsia" w:ascii="黑体" w:hAnsi="宋体" w:eastAsia="黑体" w:cs="黑体"/>
          <w:i w:val="0"/>
          <w:caps w:val="0"/>
          <w:color w:val="000000"/>
          <w:spacing w:val="0"/>
          <w:sz w:val="24"/>
          <w:szCs w:val="24"/>
          <w:shd w:val="clear" w:color="auto"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10" w:lineRule="atLeast"/>
        <w:ind w:left="0" w:right="0" w:firstLine="0"/>
        <w:rPr>
          <w:rFonts w:hint="eastAsia" w:ascii="黑体" w:hAnsi="宋体" w:eastAsia="黑体" w:cs="黑体"/>
          <w:i w:val="0"/>
          <w:caps w:val="0"/>
          <w:color w:val="000000"/>
          <w:spacing w:val="0"/>
          <w:sz w:val="24"/>
          <w:szCs w:val="24"/>
          <w:shd w:val="clear" w:color="auto"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10" w:lineRule="atLeast"/>
        <w:ind w:left="0" w:right="0" w:firstLine="0"/>
        <w:rPr>
          <w:rFonts w:hint="eastAsia" w:ascii="黑体" w:hAnsi="宋体" w:eastAsia="黑体" w:cs="黑体"/>
          <w:i w:val="0"/>
          <w:caps w:val="0"/>
          <w:color w:val="000000"/>
          <w:spacing w:val="0"/>
          <w:sz w:val="24"/>
          <w:szCs w:val="24"/>
          <w:shd w:val="clear" w:color="auto"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10" w:lineRule="atLeast"/>
        <w:ind w:left="0" w:right="0" w:firstLine="0"/>
        <w:rPr>
          <w:rFonts w:hint="eastAsia" w:ascii="黑体" w:hAnsi="宋体" w:eastAsia="黑体" w:cs="黑体"/>
          <w:i w:val="0"/>
          <w:caps w:val="0"/>
          <w:color w:val="000000"/>
          <w:spacing w:val="0"/>
          <w:sz w:val="24"/>
          <w:szCs w:val="24"/>
          <w:shd w:val="clear" w:color="auto"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10" w:lineRule="atLeast"/>
        <w:ind w:left="0" w:right="0" w:firstLine="0"/>
        <w:rPr>
          <w:rFonts w:hint="eastAsia" w:ascii="黑体" w:hAnsi="宋体" w:eastAsia="黑体" w:cs="黑体"/>
          <w:i w:val="0"/>
          <w:caps w:val="0"/>
          <w:color w:val="000000"/>
          <w:spacing w:val="0"/>
          <w:sz w:val="24"/>
          <w:szCs w:val="24"/>
          <w:shd w:val="clear" w:color="auto"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10" w:lineRule="atLeast"/>
        <w:ind w:left="0" w:right="0" w:firstLine="0"/>
        <w:rPr>
          <w:rFonts w:hint="default" w:ascii="黑体" w:hAnsi="宋体" w:eastAsia="黑体" w:cs="黑体"/>
          <w:i w:val="0"/>
          <w:caps w:val="0"/>
          <w:color w:val="000000"/>
          <w:spacing w:val="0"/>
          <w:sz w:val="24"/>
          <w:szCs w:val="24"/>
          <w:shd w:val="clear" w:color="auto"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center"/>
        <w:rPr>
          <w:rFonts w:hint="default" w:ascii="sans-serif" w:hAnsi="sans-serif" w:eastAsia="sans-serif" w:cs="sans-serif"/>
          <w:i w:val="0"/>
          <w:caps w:val="0"/>
          <w:color w:val="000000"/>
          <w:spacing w:val="0"/>
          <w:sz w:val="44"/>
          <w:szCs w:val="44"/>
        </w:rPr>
      </w:pPr>
      <w:r>
        <w:rPr>
          <w:rFonts w:hint="eastAsia" w:ascii="黑体" w:hAnsi="宋体" w:eastAsia="黑体" w:cs="黑体"/>
          <w:i w:val="0"/>
          <w:caps w:val="0"/>
          <w:color w:val="000000"/>
          <w:spacing w:val="0"/>
          <w:sz w:val="44"/>
          <w:szCs w:val="44"/>
          <w:shd w:val="clear" w:color="auto" w:fill="FFFFFF"/>
        </w:rPr>
        <w:t>项目议标文件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370" w:right="0" w:firstLine="0"/>
        <w:rPr>
          <w:rFonts w:hint="eastAsia" w:ascii="仿宋_GB2312" w:hAnsi="仿宋_GB2312" w:eastAsia="仿宋_GB2312" w:cs="仿宋_GB2312"/>
          <w:i w:val="0"/>
          <w:caps w:val="0"/>
          <w:color w:val="000000"/>
          <w:spacing w:val="0"/>
          <w:sz w:val="28"/>
          <w:szCs w:val="28"/>
        </w:rPr>
      </w:pPr>
      <w:r>
        <w:rPr>
          <w:rStyle w:val="5"/>
          <w:rFonts w:hint="eastAsia" w:ascii="仿宋_GB2312" w:hAnsi="仿宋_GB2312" w:eastAsia="仿宋_GB2312" w:cs="仿宋_GB2312"/>
          <w:i w:val="0"/>
          <w:caps w:val="0"/>
          <w:color w:val="000000"/>
          <w:spacing w:val="0"/>
          <w:sz w:val="28"/>
          <w:szCs w:val="28"/>
          <w:shd w:val="clear" w:color="auto" w:fill="FFFFFF"/>
        </w:rPr>
        <w:t>一、议标单位：</w:t>
      </w:r>
      <w:r>
        <w:rPr>
          <w:rFonts w:hint="eastAsia" w:ascii="仿宋_GB2312" w:hAnsi="仿宋_GB2312" w:eastAsia="仿宋_GB2312" w:cs="仿宋_GB2312"/>
          <w:i w:val="0"/>
          <w:caps w:val="0"/>
          <w:color w:val="000000"/>
          <w:spacing w:val="0"/>
          <w:sz w:val="28"/>
          <w:szCs w:val="28"/>
          <w:shd w:val="clear" w:color="auto" w:fill="FFFFFF"/>
        </w:rPr>
        <w:br w:type="textWrapping"/>
      </w:r>
      <w:r>
        <w:rPr>
          <w:rFonts w:hint="eastAsia" w:ascii="仿宋_GB2312" w:hAnsi="仿宋_GB2312" w:eastAsia="仿宋_GB2312" w:cs="仿宋_GB2312"/>
          <w:i w:val="0"/>
          <w:caps w:val="0"/>
          <w:color w:val="000000"/>
          <w:spacing w:val="0"/>
          <w:sz w:val="28"/>
          <w:szCs w:val="28"/>
          <w:shd w:val="clear" w:color="auto" w:fill="FFFFFF"/>
        </w:rPr>
        <w:t>宁波市镇海区人民医院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280" w:right="0" w:firstLine="0"/>
        <w:rPr>
          <w:rFonts w:hint="eastAsia" w:ascii="仿宋_GB2312" w:hAnsi="仿宋_GB2312" w:eastAsia="仿宋_GB2312" w:cs="仿宋_GB2312"/>
          <w:i w:val="0"/>
          <w:caps w:val="0"/>
          <w:color w:val="000000"/>
          <w:spacing w:val="0"/>
          <w:sz w:val="28"/>
          <w:szCs w:val="28"/>
        </w:rPr>
      </w:pPr>
      <w:r>
        <w:rPr>
          <w:rStyle w:val="5"/>
          <w:rFonts w:hint="eastAsia" w:ascii="仿宋_GB2312" w:hAnsi="仿宋_GB2312" w:eastAsia="仿宋_GB2312" w:cs="仿宋_GB2312"/>
          <w:i w:val="0"/>
          <w:caps w:val="0"/>
          <w:color w:val="000000"/>
          <w:spacing w:val="0"/>
          <w:sz w:val="28"/>
          <w:szCs w:val="28"/>
          <w:shd w:val="clear" w:color="auto" w:fill="FFFFFF"/>
        </w:rPr>
        <w:t>二、服务项目地点：</w:t>
      </w:r>
      <w:r>
        <w:rPr>
          <w:rFonts w:hint="eastAsia" w:ascii="仿宋_GB2312" w:hAnsi="仿宋_GB2312" w:eastAsia="仿宋_GB2312" w:cs="仿宋_GB2312"/>
          <w:i w:val="0"/>
          <w:caps w:val="0"/>
          <w:color w:val="000000"/>
          <w:spacing w:val="0"/>
          <w:sz w:val="28"/>
          <w:szCs w:val="28"/>
          <w:shd w:val="clear" w:color="auto" w:fill="FFFFFF"/>
        </w:rPr>
        <w:br w:type="textWrapping"/>
      </w:r>
      <w:r>
        <w:rPr>
          <w:rFonts w:hint="eastAsia" w:ascii="仿宋_GB2312" w:hAnsi="仿宋_GB2312" w:eastAsia="仿宋_GB2312" w:cs="仿宋_GB2312"/>
          <w:i w:val="0"/>
          <w:caps w:val="0"/>
          <w:color w:val="000000"/>
          <w:spacing w:val="0"/>
          <w:sz w:val="28"/>
          <w:szCs w:val="28"/>
          <w:shd w:val="clear" w:color="auto" w:fill="FFFFFF"/>
        </w:rPr>
        <w:t>  宁波市镇海区骆驼街道南二西路718号，医院住院部1楼、门诊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280" w:right="0" w:firstLine="0"/>
        <w:rPr>
          <w:rFonts w:hint="eastAsia" w:ascii="仿宋_GB2312" w:hAnsi="仿宋_GB2312" w:eastAsia="仿宋_GB2312" w:cs="仿宋_GB2312"/>
          <w:i w:val="0"/>
          <w:caps w:val="0"/>
          <w:color w:val="000000"/>
          <w:spacing w:val="0"/>
          <w:sz w:val="28"/>
          <w:szCs w:val="28"/>
        </w:rPr>
      </w:pPr>
      <w:r>
        <w:rPr>
          <w:rFonts w:hint="eastAsia" w:ascii="仿宋_GB2312" w:hAnsi="仿宋_GB2312" w:eastAsia="仿宋_GB2312" w:cs="仿宋_GB2312"/>
          <w:i w:val="0"/>
          <w:caps w:val="0"/>
          <w:color w:val="000000"/>
          <w:spacing w:val="0"/>
          <w:sz w:val="28"/>
          <w:szCs w:val="28"/>
          <w:shd w:val="clear" w:color="auto" w:fill="FFFFFF"/>
        </w:rPr>
        <w:t>楼1-3楼部分区域。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10" w:lineRule="atLeast"/>
        <w:ind w:left="370" w:right="0" w:firstLine="0"/>
        <w:rPr>
          <w:rFonts w:hint="eastAsia" w:ascii="仿宋_GB2312" w:hAnsi="仿宋_GB2312" w:eastAsia="仿宋_GB2312" w:cs="仿宋_GB2312"/>
          <w:i w:val="0"/>
          <w:caps w:val="0"/>
          <w:color w:val="000000"/>
          <w:spacing w:val="0"/>
          <w:sz w:val="28"/>
          <w:szCs w:val="28"/>
        </w:rPr>
      </w:pPr>
      <w:r>
        <w:rPr>
          <w:rFonts w:hint="eastAsia" w:ascii="仿宋_GB2312" w:hAnsi="仿宋_GB2312" w:eastAsia="仿宋_GB2312" w:cs="仿宋_GB2312"/>
          <w:b/>
          <w:i w:val="0"/>
          <w:caps w:val="0"/>
          <w:color w:val="000000"/>
          <w:spacing w:val="0"/>
          <w:sz w:val="28"/>
          <w:szCs w:val="28"/>
          <w:shd w:val="clear" w:color="auto" w:fill="FFFFFF"/>
        </w:rPr>
        <w:t>三、</w:t>
      </w:r>
      <w:r>
        <w:rPr>
          <w:rStyle w:val="5"/>
          <w:rFonts w:hint="eastAsia" w:ascii="仿宋_GB2312" w:hAnsi="仿宋_GB2312" w:eastAsia="仿宋_GB2312" w:cs="仿宋_GB2312"/>
          <w:i w:val="0"/>
          <w:caps w:val="0"/>
          <w:color w:val="000000"/>
          <w:spacing w:val="0"/>
          <w:sz w:val="28"/>
          <w:szCs w:val="28"/>
          <w:shd w:val="clear" w:color="auto" w:fill="FFFFFF"/>
        </w:rPr>
        <w:t>项目概况说明：</w:t>
      </w:r>
      <w:r>
        <w:rPr>
          <w:rFonts w:hint="eastAsia" w:ascii="仿宋_GB2312" w:hAnsi="仿宋_GB2312" w:eastAsia="仿宋_GB2312" w:cs="仿宋_GB2312"/>
          <w:i w:val="0"/>
          <w:caps w:val="0"/>
          <w:color w:val="000000"/>
          <w:spacing w:val="0"/>
          <w:sz w:val="28"/>
          <w:szCs w:val="28"/>
          <w:shd w:val="clear" w:color="auto" w:fill="FFFFFF"/>
        </w:rPr>
        <w:br w:type="textWrapping"/>
      </w:r>
      <w:r>
        <w:rPr>
          <w:rFonts w:hint="eastAsia" w:ascii="仿宋_GB2312" w:hAnsi="仿宋_GB2312" w:eastAsia="仿宋_GB2312" w:cs="仿宋_GB2312"/>
          <w:i w:val="0"/>
          <w:caps w:val="0"/>
          <w:color w:val="000000"/>
          <w:spacing w:val="0"/>
          <w:sz w:val="28"/>
          <w:szCs w:val="28"/>
          <w:shd w:val="clear" w:color="auto" w:fill="FFFFFF"/>
        </w:rPr>
        <w:t>为落实惠民便民服务措施，提高就诊患者及其家属的满意率，我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10" w:lineRule="atLeast"/>
        <w:ind w:left="0" w:right="0" w:firstLine="0"/>
        <w:rPr>
          <w:rFonts w:hint="eastAsia" w:ascii="仿宋_GB2312" w:hAnsi="仿宋_GB2312" w:eastAsia="仿宋_GB2312" w:cs="仿宋_GB2312"/>
          <w:i w:val="0"/>
          <w:caps w:val="0"/>
          <w:color w:val="000000"/>
          <w:spacing w:val="0"/>
          <w:sz w:val="28"/>
          <w:szCs w:val="28"/>
        </w:rPr>
      </w:pPr>
      <w:r>
        <w:rPr>
          <w:rFonts w:hint="eastAsia" w:ascii="仿宋_GB2312" w:hAnsi="仿宋_GB2312" w:eastAsia="仿宋_GB2312" w:cs="仿宋_GB2312"/>
          <w:i w:val="0"/>
          <w:caps w:val="0"/>
          <w:color w:val="000000"/>
          <w:spacing w:val="0"/>
          <w:sz w:val="28"/>
          <w:szCs w:val="28"/>
          <w:shd w:val="clear" w:color="auto" w:fill="FFFFFF"/>
        </w:rPr>
        <w:t>院拟引进有医疗耗材经营资质的服务单位，在医院住院部及门诊部楼部分区域，投放设置医用耗材自助售货机（暂定4台，后续如有需求，由中标方按医院要求进行投放），并按中标结果向医院支付电费、管理费。现面向社会公开议标引进合作单位，欢迎具有相应资格条件的单位前来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textAlignment w:val="baseline"/>
        <w:rPr>
          <w:rFonts w:hint="eastAsia" w:ascii="仿宋_GB2312" w:hAnsi="仿宋_GB2312" w:eastAsia="仿宋_GB2312" w:cs="仿宋_GB2312"/>
          <w:i w:val="0"/>
          <w:caps w:val="0"/>
          <w:color w:val="000000"/>
          <w:spacing w:val="0"/>
          <w:sz w:val="28"/>
          <w:szCs w:val="28"/>
        </w:rPr>
      </w:pPr>
      <w:r>
        <w:rPr>
          <w:rStyle w:val="5"/>
          <w:rFonts w:hint="eastAsia" w:ascii="仿宋_GB2312" w:hAnsi="仿宋_GB2312" w:eastAsia="仿宋_GB2312" w:cs="仿宋_GB2312"/>
          <w:i w:val="0"/>
          <w:caps w:val="0"/>
          <w:color w:val="000000"/>
          <w:spacing w:val="0"/>
          <w:sz w:val="28"/>
          <w:szCs w:val="28"/>
          <w:shd w:val="clear" w:color="auto" w:fill="FFFFFF"/>
          <w:vertAlign w:val="baseline"/>
        </w:rPr>
        <w:t>四、合作单位投标资格及要求：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370"/>
        <w:rPr>
          <w:rFonts w:hint="eastAsia" w:ascii="仿宋_GB2312" w:hAnsi="仿宋_GB2312" w:eastAsia="仿宋_GB2312" w:cs="仿宋_GB2312"/>
          <w:i w:val="0"/>
          <w:caps w:val="0"/>
          <w:color w:val="000000"/>
          <w:spacing w:val="0"/>
          <w:sz w:val="28"/>
          <w:szCs w:val="28"/>
        </w:rPr>
      </w:pPr>
      <w:r>
        <w:rPr>
          <w:rFonts w:hint="eastAsia" w:ascii="仿宋_GB2312" w:hAnsi="仿宋_GB2312" w:eastAsia="仿宋_GB2312" w:cs="仿宋_GB2312"/>
          <w:i w:val="0"/>
          <w:caps w:val="0"/>
          <w:color w:val="000000"/>
          <w:spacing w:val="0"/>
          <w:sz w:val="28"/>
          <w:szCs w:val="28"/>
          <w:shd w:val="clear" w:color="auto" w:fill="FFFFFF"/>
        </w:rPr>
        <w:t>1.投标人参加本次投标活动前3年内在经营活动中没有重大违法记录。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370"/>
        <w:rPr>
          <w:rFonts w:hint="eastAsia" w:ascii="仿宋_GB2312" w:hAnsi="仿宋_GB2312" w:eastAsia="仿宋_GB2312" w:cs="仿宋_GB2312"/>
          <w:i w:val="0"/>
          <w:caps w:val="0"/>
          <w:color w:val="000000"/>
          <w:spacing w:val="0"/>
          <w:sz w:val="28"/>
          <w:szCs w:val="28"/>
        </w:rPr>
      </w:pPr>
      <w:r>
        <w:rPr>
          <w:rFonts w:hint="eastAsia" w:ascii="仿宋_GB2312" w:hAnsi="仿宋_GB2312" w:eastAsia="仿宋_GB2312" w:cs="仿宋_GB2312"/>
          <w:i w:val="0"/>
          <w:caps w:val="0"/>
          <w:color w:val="000000"/>
          <w:spacing w:val="0"/>
          <w:sz w:val="28"/>
          <w:szCs w:val="28"/>
          <w:shd w:val="clear" w:color="auto" w:fill="FFFFFF"/>
        </w:rPr>
        <w:t>2.投标人必须是中华人民共和国境内注册并合法运作的独立法人。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370"/>
        <w:rPr>
          <w:rFonts w:hint="eastAsia" w:ascii="仿宋_GB2312" w:hAnsi="仿宋_GB2312" w:eastAsia="仿宋_GB2312" w:cs="仿宋_GB2312"/>
          <w:i w:val="0"/>
          <w:caps w:val="0"/>
          <w:color w:val="000000"/>
          <w:spacing w:val="0"/>
          <w:sz w:val="28"/>
          <w:szCs w:val="28"/>
        </w:rPr>
      </w:pPr>
      <w:r>
        <w:rPr>
          <w:rFonts w:hint="eastAsia" w:ascii="仿宋_GB2312" w:hAnsi="仿宋_GB2312" w:eastAsia="仿宋_GB2312" w:cs="仿宋_GB2312"/>
          <w:i w:val="0"/>
          <w:caps w:val="0"/>
          <w:color w:val="000000"/>
          <w:spacing w:val="0"/>
          <w:sz w:val="28"/>
          <w:szCs w:val="28"/>
          <w:shd w:val="clear" w:color="auto" w:fill="FFFFFF"/>
        </w:rPr>
        <w:t>3.投标人需具有一、二类医疗器械经营许可证有效证件、医疗器械经营备案等相关证明资料。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70" w:lineRule="atLeast"/>
        <w:ind w:left="0" w:right="0" w:firstLine="370"/>
        <w:rPr>
          <w:rFonts w:hint="eastAsia" w:ascii="仿宋_GB2312" w:hAnsi="仿宋_GB2312" w:eastAsia="仿宋_GB2312" w:cs="仿宋_GB2312"/>
          <w:i w:val="0"/>
          <w:caps w:val="0"/>
          <w:color w:val="000000"/>
          <w:spacing w:val="0"/>
          <w:sz w:val="28"/>
          <w:szCs w:val="28"/>
          <w:shd w:val="clear" w:color="auto" w:fill="FFFFFF"/>
        </w:rPr>
      </w:pPr>
      <w:r>
        <w:rPr>
          <w:rFonts w:hint="eastAsia" w:ascii="仿宋_GB2312" w:hAnsi="仿宋_GB2312" w:eastAsia="仿宋_GB2312" w:cs="仿宋_GB2312"/>
          <w:i w:val="0"/>
          <w:caps w:val="0"/>
          <w:color w:val="000000"/>
          <w:spacing w:val="0"/>
          <w:sz w:val="28"/>
          <w:szCs w:val="28"/>
          <w:shd w:val="clear" w:color="auto" w:fill="FFFFFF"/>
        </w:rPr>
        <w:t>4.</w:t>
      </w:r>
      <w:r>
        <w:rPr>
          <w:rFonts w:hint="eastAsia" w:ascii="仿宋_GB2312" w:hAnsi="仿宋_GB2312" w:eastAsia="仿宋_GB2312" w:cs="仿宋_GB2312"/>
          <w:i w:val="0"/>
          <w:caps w:val="0"/>
          <w:color w:val="333333"/>
          <w:spacing w:val="0"/>
          <w:sz w:val="28"/>
          <w:szCs w:val="28"/>
          <w:shd w:val="clear" w:color="auto" w:fill="FFFFFF"/>
        </w:rPr>
        <w:t>本项目不接受联合体投标，</w:t>
      </w:r>
      <w:r>
        <w:rPr>
          <w:rFonts w:hint="eastAsia" w:ascii="仿宋_GB2312" w:hAnsi="仿宋_GB2312" w:eastAsia="仿宋_GB2312" w:cs="仿宋_GB2312"/>
          <w:i w:val="0"/>
          <w:caps w:val="0"/>
          <w:color w:val="000000"/>
          <w:spacing w:val="0"/>
          <w:sz w:val="28"/>
          <w:szCs w:val="28"/>
          <w:shd w:val="clear" w:color="auto" w:fill="FFFFFF"/>
        </w:rPr>
        <w:t>投标方中标后亦不得私自转让或委托他人经营，不得超范围经营，不得从事违法违规经营项目。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70" w:lineRule="atLeast"/>
        <w:ind w:left="0" w:right="0" w:firstLine="370"/>
        <w:rPr>
          <w:rFonts w:hint="eastAsia" w:ascii="仿宋_GB2312" w:hAnsi="仿宋_GB2312" w:eastAsia="仿宋_GB2312" w:cs="仿宋_GB2312"/>
          <w:i w:val="0"/>
          <w:caps w:val="0"/>
          <w:color w:val="000000"/>
          <w:spacing w:val="0"/>
          <w:sz w:val="28"/>
          <w:szCs w:val="28"/>
          <w:shd w:val="clear" w:color="auto"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仿宋_GB2312" w:hAnsi="仿宋_GB2312" w:eastAsia="仿宋_GB2312" w:cs="仿宋_GB2312"/>
          <w:i w:val="0"/>
          <w:caps w:val="0"/>
          <w:color w:val="000000"/>
          <w:spacing w:val="0"/>
          <w:sz w:val="28"/>
          <w:szCs w:val="28"/>
        </w:rPr>
      </w:pPr>
      <w:r>
        <w:rPr>
          <w:rStyle w:val="5"/>
          <w:rFonts w:hint="eastAsia" w:ascii="仿宋_GB2312" w:hAnsi="仿宋_GB2312" w:eastAsia="仿宋_GB2312" w:cs="仿宋_GB2312"/>
          <w:i w:val="0"/>
          <w:caps w:val="0"/>
          <w:color w:val="000000"/>
          <w:spacing w:val="0"/>
          <w:sz w:val="28"/>
          <w:szCs w:val="28"/>
          <w:shd w:val="clear" w:color="auto" w:fill="FFFFFF"/>
        </w:rPr>
        <w:t>五、投标服务内容要求：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10" w:lineRule="atLeast"/>
        <w:ind w:left="0" w:right="0" w:firstLine="280"/>
        <w:rPr>
          <w:rFonts w:hint="eastAsia" w:ascii="仿宋_GB2312" w:hAnsi="仿宋_GB2312" w:eastAsia="仿宋_GB2312" w:cs="仿宋_GB2312"/>
          <w:i w:val="0"/>
          <w:caps w:val="0"/>
          <w:color w:val="000000"/>
          <w:spacing w:val="0"/>
          <w:sz w:val="28"/>
          <w:szCs w:val="28"/>
        </w:rPr>
      </w:pPr>
      <w:r>
        <w:rPr>
          <w:rFonts w:hint="eastAsia" w:ascii="仿宋_GB2312" w:hAnsi="仿宋_GB2312" w:eastAsia="仿宋_GB2312" w:cs="仿宋_GB2312"/>
          <w:i w:val="0"/>
          <w:caps w:val="0"/>
          <w:color w:val="000000"/>
          <w:spacing w:val="0"/>
          <w:sz w:val="28"/>
          <w:szCs w:val="28"/>
          <w:shd w:val="clear" w:color="auto" w:fill="FFFFFF"/>
        </w:rPr>
        <w:t> 1.中标方须按医院要求点位、数量，提供配置符合医院要求的医用耗材自助售货机，机组规范安装、机身执照公示（中标后负责向市场监督管理局增加我院为经营场所，销售产品全部备案）、机组安装配套电表，运行时定期消毒并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10" w:lineRule="atLeast"/>
        <w:ind w:left="0" w:right="0" w:firstLine="280"/>
        <w:rPr>
          <w:rFonts w:hint="eastAsia" w:ascii="仿宋_GB2312" w:hAnsi="仿宋_GB2312" w:eastAsia="仿宋_GB2312" w:cs="仿宋_GB2312"/>
          <w:i w:val="0"/>
          <w:caps w:val="0"/>
          <w:color w:val="000000"/>
          <w:spacing w:val="0"/>
          <w:sz w:val="28"/>
          <w:szCs w:val="28"/>
        </w:rPr>
      </w:pPr>
      <w:r>
        <w:rPr>
          <w:rFonts w:hint="eastAsia" w:ascii="仿宋_GB2312" w:hAnsi="仿宋_GB2312" w:eastAsia="仿宋_GB2312" w:cs="仿宋_GB2312"/>
          <w:i w:val="0"/>
          <w:caps w:val="0"/>
          <w:color w:val="000000"/>
          <w:spacing w:val="0"/>
          <w:sz w:val="28"/>
          <w:szCs w:val="28"/>
          <w:shd w:val="clear" w:color="auto" w:fill="FFFFFF"/>
        </w:rPr>
        <w:t>2.按医院要求的一、二类医用耗材目录（详见附件1），在医用耗材自助售货机投放相应耗材，要求售价不得高于淘宝、京东等网上价格，耗材柜上有明显的顾客自愿选购提示。所售卖的每一件产品都必须由医院管理部门审批同意后方可入柜，中标方不可私自放入目录外耗材或其他产品进行违规销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10" w:lineRule="atLeast"/>
        <w:ind w:left="0" w:right="0" w:firstLine="280"/>
        <w:rPr>
          <w:rFonts w:hint="eastAsia" w:ascii="仿宋_GB2312" w:hAnsi="仿宋_GB2312" w:eastAsia="仿宋_GB2312" w:cs="仿宋_GB2312"/>
          <w:i w:val="0"/>
          <w:caps w:val="0"/>
          <w:color w:val="000000"/>
          <w:spacing w:val="0"/>
          <w:sz w:val="28"/>
          <w:szCs w:val="28"/>
        </w:rPr>
      </w:pPr>
      <w:r>
        <w:rPr>
          <w:rFonts w:hint="eastAsia" w:ascii="仿宋_GB2312" w:hAnsi="仿宋_GB2312" w:eastAsia="仿宋_GB2312" w:cs="仿宋_GB2312"/>
          <w:i w:val="0"/>
          <w:caps w:val="0"/>
          <w:color w:val="000000"/>
          <w:spacing w:val="0"/>
          <w:sz w:val="28"/>
          <w:szCs w:val="28"/>
          <w:shd w:val="clear" w:color="auto" w:fill="FFFFFF"/>
        </w:rPr>
        <w:t>3.中标方提供的医用耗材自助售货机设备应有智能操控屏幕，售货机中所售卖所有产品应让顾客可视，便于顾客自由选择、购买。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10" w:lineRule="atLeast"/>
        <w:ind w:left="0" w:right="0" w:firstLine="280"/>
        <w:rPr>
          <w:rFonts w:hint="eastAsia" w:ascii="仿宋_GB2312" w:hAnsi="仿宋_GB2312" w:eastAsia="仿宋_GB2312" w:cs="仿宋_GB2312"/>
          <w:i w:val="0"/>
          <w:caps w:val="0"/>
          <w:color w:val="000000"/>
          <w:spacing w:val="0"/>
          <w:sz w:val="28"/>
          <w:szCs w:val="28"/>
        </w:rPr>
      </w:pPr>
      <w:r>
        <w:rPr>
          <w:rFonts w:hint="eastAsia" w:ascii="仿宋_GB2312" w:hAnsi="仿宋_GB2312" w:eastAsia="仿宋_GB2312" w:cs="仿宋_GB2312"/>
          <w:i w:val="0"/>
          <w:caps w:val="0"/>
          <w:color w:val="000000"/>
          <w:spacing w:val="0"/>
          <w:sz w:val="28"/>
          <w:szCs w:val="28"/>
          <w:shd w:val="clear" w:color="auto" w:fill="FFFFFF"/>
        </w:rPr>
        <w:t>4.中标方不得在医用耗材自助售货机机身设置任何与医用耗材便民服务无关的广告宣传的标识及设施，如有特殊需求，应事先与医院协商，获得院方同意后方可实行，以防公众产生误解。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10" w:lineRule="atLeast"/>
        <w:ind w:left="0" w:right="0" w:firstLine="280"/>
        <w:rPr>
          <w:rFonts w:hint="eastAsia" w:ascii="仿宋_GB2312" w:hAnsi="仿宋_GB2312" w:eastAsia="仿宋_GB2312" w:cs="仿宋_GB2312"/>
          <w:i w:val="0"/>
          <w:caps w:val="0"/>
          <w:color w:val="000000"/>
          <w:spacing w:val="0"/>
          <w:sz w:val="28"/>
          <w:szCs w:val="28"/>
        </w:rPr>
      </w:pPr>
      <w:r>
        <w:rPr>
          <w:rFonts w:hint="eastAsia" w:ascii="仿宋_GB2312" w:hAnsi="仿宋_GB2312" w:eastAsia="仿宋_GB2312" w:cs="仿宋_GB2312"/>
          <w:i w:val="0"/>
          <w:caps w:val="0"/>
          <w:color w:val="000000"/>
          <w:spacing w:val="0"/>
          <w:sz w:val="28"/>
          <w:szCs w:val="28"/>
          <w:shd w:val="clear" w:color="auto" w:fill="FFFFFF"/>
        </w:rPr>
        <w:t>5.每台医用耗材自助售货机每月需要上交给院方管理维护费（金额按中标方月度医用耗材销售金额的百分比投标报价确定），电费另行按实收取（计量装置由中标方负责安装到位），请投标单位根据投放机器总数，进行综合报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70" w:lineRule="atLeast"/>
        <w:ind w:left="0" w:right="0" w:firstLine="370"/>
        <w:rPr>
          <w:rFonts w:hint="eastAsia" w:ascii="仿宋_GB2312" w:hAnsi="仿宋_GB2312" w:eastAsia="仿宋_GB2312" w:cs="仿宋_GB2312"/>
          <w:i w:val="0"/>
          <w:caps w:val="0"/>
          <w:color w:val="000000"/>
          <w:spacing w:val="0"/>
          <w:sz w:val="28"/>
          <w:szCs w:val="28"/>
        </w:rPr>
      </w:pPr>
      <w:r>
        <w:rPr>
          <w:rFonts w:hint="eastAsia" w:ascii="仿宋_GB2312" w:hAnsi="仿宋_GB2312" w:eastAsia="仿宋_GB2312" w:cs="仿宋_GB2312"/>
          <w:i w:val="0"/>
          <w:caps w:val="0"/>
          <w:color w:val="000000"/>
          <w:spacing w:val="0"/>
          <w:sz w:val="28"/>
          <w:szCs w:val="28"/>
          <w:shd w:val="clear" w:color="auto" w:fill="FFFFFF"/>
        </w:rPr>
        <w:t>6.中标方</w:t>
      </w:r>
      <w:r>
        <w:rPr>
          <w:rFonts w:hint="eastAsia" w:ascii="仿宋_GB2312" w:hAnsi="仿宋_GB2312" w:eastAsia="仿宋_GB2312" w:cs="仿宋_GB2312"/>
          <w:i w:val="0"/>
          <w:caps w:val="0"/>
          <w:color w:val="333333"/>
          <w:spacing w:val="0"/>
          <w:sz w:val="28"/>
          <w:szCs w:val="28"/>
          <w:shd w:val="clear" w:color="auto" w:fill="FFFFFF"/>
        </w:rPr>
        <w:t>承担所有投放设备维护保养服务及安全、意外事件导致的所有责任。</w:t>
      </w:r>
      <w:r>
        <w:rPr>
          <w:rFonts w:hint="eastAsia" w:ascii="仿宋_GB2312" w:hAnsi="仿宋_GB2312" w:eastAsia="仿宋_GB2312" w:cs="仿宋_GB2312"/>
          <w:i w:val="0"/>
          <w:caps w:val="0"/>
          <w:color w:val="000000"/>
          <w:spacing w:val="0"/>
          <w:sz w:val="28"/>
          <w:szCs w:val="28"/>
          <w:shd w:val="clear" w:color="auto" w:fill="FFFFFF"/>
        </w:rPr>
        <w:t>使用期间产品若出现故障，电话即时响应，并在24小时内到达现场进行故障排除。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70" w:lineRule="atLeast"/>
        <w:ind w:left="0" w:right="0" w:firstLine="370"/>
        <w:rPr>
          <w:rFonts w:hint="eastAsia" w:ascii="仿宋_GB2312" w:hAnsi="仿宋_GB2312" w:eastAsia="仿宋_GB2312" w:cs="仿宋_GB2312"/>
          <w:i w:val="0"/>
          <w:caps w:val="0"/>
          <w:color w:val="000000"/>
          <w:spacing w:val="0"/>
          <w:sz w:val="28"/>
          <w:szCs w:val="28"/>
        </w:rPr>
      </w:pPr>
      <w:r>
        <w:rPr>
          <w:rFonts w:hint="eastAsia" w:ascii="仿宋_GB2312" w:hAnsi="仿宋_GB2312" w:eastAsia="仿宋_GB2312" w:cs="仿宋_GB2312"/>
          <w:i w:val="0"/>
          <w:caps w:val="0"/>
          <w:color w:val="000000"/>
          <w:spacing w:val="0"/>
          <w:sz w:val="28"/>
          <w:szCs w:val="28"/>
          <w:shd w:val="clear" w:color="auto" w:fill="FFFFFF"/>
        </w:rPr>
        <w:t>7.投标公司提供的设备应提供数字人民币、微信、支付宝等常用电子支付功能。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仿宋_GB2312" w:hAnsi="仿宋_GB2312" w:eastAsia="仿宋_GB2312" w:cs="仿宋_GB2312"/>
          <w:i w:val="0"/>
          <w:caps w:val="0"/>
          <w:color w:val="000000"/>
          <w:spacing w:val="0"/>
          <w:sz w:val="28"/>
          <w:szCs w:val="28"/>
        </w:rPr>
      </w:pPr>
      <w:r>
        <w:rPr>
          <w:rStyle w:val="5"/>
          <w:rFonts w:hint="eastAsia" w:ascii="仿宋_GB2312" w:hAnsi="仿宋_GB2312" w:eastAsia="仿宋_GB2312" w:cs="仿宋_GB2312"/>
          <w:i w:val="0"/>
          <w:caps w:val="0"/>
          <w:color w:val="000000"/>
          <w:spacing w:val="0"/>
          <w:sz w:val="28"/>
          <w:szCs w:val="28"/>
          <w:shd w:val="clear" w:color="auto" w:fill="FFFFFF"/>
        </w:rPr>
        <w:t>六、合作项目详情了解及现场查勘：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370"/>
        <w:rPr>
          <w:rFonts w:hint="eastAsia" w:ascii="仿宋_GB2312" w:hAnsi="仿宋_GB2312" w:eastAsia="仿宋_GB2312" w:cs="仿宋_GB2312"/>
          <w:i w:val="0"/>
          <w:caps w:val="0"/>
          <w:color w:val="000000"/>
          <w:spacing w:val="0"/>
          <w:sz w:val="28"/>
          <w:szCs w:val="28"/>
        </w:rPr>
      </w:pPr>
      <w:r>
        <w:rPr>
          <w:rFonts w:hint="eastAsia" w:ascii="仿宋_GB2312" w:hAnsi="仿宋_GB2312" w:eastAsia="仿宋_GB2312" w:cs="仿宋_GB2312"/>
          <w:i w:val="0"/>
          <w:caps w:val="0"/>
          <w:color w:val="000000"/>
          <w:spacing w:val="0"/>
          <w:sz w:val="28"/>
          <w:szCs w:val="28"/>
          <w:shd w:val="clear" w:color="auto" w:fill="FFFFFF"/>
        </w:rPr>
        <w:t>于2023年</w:t>
      </w:r>
      <w:r>
        <w:rPr>
          <w:rFonts w:hint="eastAsia" w:ascii="仿宋_GB2312" w:hAnsi="仿宋_GB2312" w:eastAsia="仿宋_GB2312" w:cs="仿宋_GB2312"/>
          <w:i w:val="0"/>
          <w:caps w:val="0"/>
          <w:color w:val="000000"/>
          <w:spacing w:val="0"/>
          <w:sz w:val="28"/>
          <w:szCs w:val="28"/>
          <w:shd w:val="clear" w:color="auto" w:fill="FFFFFF"/>
          <w:lang w:val="en-US" w:eastAsia="zh-CN"/>
        </w:rPr>
        <w:t>5</w:t>
      </w:r>
      <w:r>
        <w:rPr>
          <w:rFonts w:hint="eastAsia" w:ascii="仿宋_GB2312" w:hAnsi="仿宋_GB2312" w:eastAsia="仿宋_GB2312" w:cs="仿宋_GB2312"/>
          <w:i w:val="0"/>
          <w:caps w:val="0"/>
          <w:color w:val="000000"/>
          <w:spacing w:val="0"/>
          <w:sz w:val="28"/>
          <w:szCs w:val="28"/>
          <w:shd w:val="clear" w:color="auto" w:fill="FFFFFF"/>
        </w:rPr>
        <w:t>月</w:t>
      </w:r>
      <w:r>
        <w:rPr>
          <w:rFonts w:hint="eastAsia" w:ascii="仿宋_GB2312" w:hAnsi="仿宋_GB2312" w:eastAsia="仿宋_GB2312" w:cs="仿宋_GB2312"/>
          <w:i w:val="0"/>
          <w:caps w:val="0"/>
          <w:color w:val="000000"/>
          <w:spacing w:val="0"/>
          <w:sz w:val="28"/>
          <w:szCs w:val="28"/>
          <w:shd w:val="clear" w:color="auto" w:fill="FFFFFF"/>
          <w:lang w:val="en-US" w:eastAsia="zh-CN"/>
        </w:rPr>
        <w:t>24</w:t>
      </w:r>
      <w:r>
        <w:rPr>
          <w:rFonts w:hint="eastAsia" w:ascii="仿宋_GB2312" w:hAnsi="仿宋_GB2312" w:eastAsia="仿宋_GB2312" w:cs="仿宋_GB2312"/>
          <w:i w:val="0"/>
          <w:caps w:val="0"/>
          <w:color w:val="000000"/>
          <w:spacing w:val="0"/>
          <w:sz w:val="28"/>
          <w:szCs w:val="28"/>
          <w:shd w:val="clear" w:color="auto" w:fill="FFFFFF"/>
        </w:rPr>
        <w:t>日-</w:t>
      </w:r>
      <w:r>
        <w:rPr>
          <w:rFonts w:hint="eastAsia" w:ascii="仿宋_GB2312" w:hAnsi="仿宋_GB2312" w:eastAsia="仿宋_GB2312" w:cs="仿宋_GB2312"/>
          <w:i w:val="0"/>
          <w:caps w:val="0"/>
          <w:color w:val="000000"/>
          <w:spacing w:val="0"/>
          <w:sz w:val="28"/>
          <w:szCs w:val="28"/>
          <w:shd w:val="clear" w:color="auto" w:fill="FFFFFF"/>
          <w:lang w:val="en-US" w:eastAsia="zh-CN"/>
        </w:rPr>
        <w:t>6</w:t>
      </w:r>
      <w:r>
        <w:rPr>
          <w:rFonts w:hint="eastAsia" w:ascii="仿宋_GB2312" w:hAnsi="仿宋_GB2312" w:eastAsia="仿宋_GB2312" w:cs="仿宋_GB2312"/>
          <w:i w:val="0"/>
          <w:caps w:val="0"/>
          <w:color w:val="000000"/>
          <w:spacing w:val="0"/>
          <w:sz w:val="28"/>
          <w:szCs w:val="28"/>
          <w:shd w:val="clear" w:color="auto" w:fill="FFFFFF"/>
        </w:rPr>
        <w:t>月</w:t>
      </w:r>
      <w:r>
        <w:rPr>
          <w:rFonts w:hint="eastAsia" w:ascii="仿宋_GB2312" w:hAnsi="仿宋_GB2312" w:eastAsia="仿宋_GB2312" w:cs="仿宋_GB2312"/>
          <w:i w:val="0"/>
          <w:caps w:val="0"/>
          <w:color w:val="000000"/>
          <w:spacing w:val="0"/>
          <w:sz w:val="28"/>
          <w:szCs w:val="28"/>
          <w:shd w:val="clear" w:color="auto" w:fill="FFFFFF"/>
          <w:lang w:val="en-US" w:eastAsia="zh-CN"/>
        </w:rPr>
        <w:t>2</w:t>
      </w:r>
      <w:r>
        <w:rPr>
          <w:rFonts w:hint="eastAsia" w:ascii="仿宋_GB2312" w:hAnsi="仿宋_GB2312" w:eastAsia="仿宋_GB2312" w:cs="仿宋_GB2312"/>
          <w:i w:val="0"/>
          <w:caps w:val="0"/>
          <w:color w:val="000000"/>
          <w:spacing w:val="0"/>
          <w:sz w:val="28"/>
          <w:szCs w:val="28"/>
          <w:shd w:val="clear" w:color="auto" w:fill="FFFFFF"/>
        </w:rPr>
        <w:t>日，与镇海区人民医院总务保卫科进行联系</w:t>
      </w:r>
      <w:r>
        <w:rPr>
          <w:rFonts w:hint="eastAsia" w:ascii="仿宋_GB2312" w:hAnsi="仿宋_GB2312" w:eastAsia="仿宋_GB2312" w:cs="仿宋_GB2312"/>
          <w:i w:val="0"/>
          <w:caps w:val="0"/>
          <w:color w:val="000000"/>
          <w:spacing w:val="0"/>
          <w:sz w:val="28"/>
          <w:szCs w:val="28"/>
          <w:shd w:val="clear" w:color="auto" w:fill="FFFFFF"/>
          <w:lang w:eastAsia="zh-CN"/>
        </w:rPr>
        <w:t>报名</w:t>
      </w:r>
      <w:r>
        <w:rPr>
          <w:rFonts w:hint="eastAsia" w:ascii="仿宋_GB2312" w:hAnsi="仿宋_GB2312" w:eastAsia="仿宋_GB2312" w:cs="仿宋_GB2312"/>
          <w:i w:val="0"/>
          <w:caps w:val="0"/>
          <w:color w:val="000000"/>
          <w:spacing w:val="0"/>
          <w:sz w:val="28"/>
          <w:szCs w:val="28"/>
          <w:shd w:val="clear" w:color="auto" w:fill="FFFFFF"/>
        </w:rPr>
        <w:t>，安排现场查勘（联系电话</w:t>
      </w:r>
      <w:r>
        <w:rPr>
          <w:rFonts w:hint="eastAsia" w:ascii="仿宋_GB2312" w:hAnsi="仿宋_GB2312" w:eastAsia="仿宋_GB2312" w:cs="仿宋_GB2312"/>
          <w:i w:val="0"/>
          <w:caps w:val="0"/>
          <w:color w:val="000000"/>
          <w:spacing w:val="0"/>
          <w:sz w:val="28"/>
          <w:szCs w:val="28"/>
          <w:shd w:val="clear" w:color="auto" w:fill="FFFFFF"/>
          <w:lang w:eastAsia="zh-CN"/>
        </w:rPr>
        <w:t>：18068636400</w:t>
      </w:r>
      <w:r>
        <w:rPr>
          <w:rFonts w:hint="eastAsia" w:ascii="仿宋_GB2312" w:hAnsi="仿宋_GB2312" w:eastAsia="仿宋_GB2312" w:cs="仿宋_GB2312"/>
          <w:i w:val="0"/>
          <w:caps w:val="0"/>
          <w:color w:val="000000"/>
          <w:spacing w:val="0"/>
          <w:sz w:val="28"/>
          <w:szCs w:val="28"/>
          <w:shd w:val="clear" w:color="auto" w:fill="FFFFFF"/>
          <w:lang w:val="en-US" w:eastAsia="zh-CN"/>
        </w:rPr>
        <w:t xml:space="preserve"> </w:t>
      </w:r>
      <w:r>
        <w:rPr>
          <w:rFonts w:hint="eastAsia" w:ascii="仿宋_GB2312" w:hAnsi="仿宋_GB2312" w:eastAsia="仿宋_GB2312" w:cs="仿宋_GB2312"/>
          <w:i w:val="0"/>
          <w:caps w:val="0"/>
          <w:color w:val="000000"/>
          <w:spacing w:val="0"/>
          <w:sz w:val="28"/>
          <w:szCs w:val="28"/>
          <w:shd w:val="clear" w:color="auto" w:fill="FFFFFF"/>
          <w:lang w:eastAsia="zh-CN"/>
        </w:rPr>
        <w:t>张老师</w:t>
      </w:r>
      <w:r>
        <w:rPr>
          <w:rFonts w:hint="eastAsia" w:ascii="仿宋_GB2312" w:hAnsi="仿宋_GB2312" w:eastAsia="仿宋_GB2312" w:cs="仿宋_GB2312"/>
          <w:i w:val="0"/>
          <w:caps w:val="0"/>
          <w:color w:val="000000"/>
          <w:spacing w:val="0"/>
          <w:sz w:val="28"/>
          <w:szCs w:val="28"/>
          <w:shd w:val="clear" w:color="auto" w:fill="FFFFFF"/>
        </w:rPr>
        <w:t>）；投标单位事先须到医院现场查看场地实际情况，参加投标则被视为已了解项目方案及具体实施情况，并就该投标事项再无异议。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70" w:lineRule="atLeast"/>
        <w:ind w:left="0" w:right="0" w:firstLine="0"/>
        <w:rPr>
          <w:rFonts w:hint="eastAsia" w:ascii="仿宋_GB2312" w:hAnsi="仿宋_GB2312" w:eastAsia="仿宋_GB2312" w:cs="仿宋_GB2312"/>
          <w:i w:val="0"/>
          <w:caps w:val="0"/>
          <w:color w:val="000000"/>
          <w:spacing w:val="0"/>
          <w:sz w:val="28"/>
          <w:szCs w:val="28"/>
        </w:rPr>
      </w:pPr>
      <w:r>
        <w:rPr>
          <w:rStyle w:val="5"/>
          <w:rFonts w:hint="eastAsia" w:ascii="仿宋_GB2312" w:hAnsi="仿宋_GB2312" w:eastAsia="仿宋_GB2312" w:cs="仿宋_GB2312"/>
          <w:i w:val="0"/>
          <w:caps w:val="0"/>
          <w:color w:val="000000"/>
          <w:spacing w:val="0"/>
          <w:sz w:val="28"/>
          <w:szCs w:val="28"/>
          <w:shd w:val="clear" w:color="auto" w:fill="FFFFFF"/>
        </w:rPr>
        <w:t>七、合作项目投标事宜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70" w:lineRule="atLeast"/>
        <w:ind w:left="0" w:right="0" w:firstLine="370"/>
        <w:rPr>
          <w:rFonts w:hint="eastAsia" w:ascii="仿宋_GB2312" w:hAnsi="仿宋_GB2312" w:eastAsia="仿宋_GB2312" w:cs="仿宋_GB2312"/>
          <w:i w:val="0"/>
          <w:caps w:val="0"/>
          <w:color w:val="000000"/>
          <w:spacing w:val="0"/>
          <w:sz w:val="28"/>
          <w:szCs w:val="28"/>
        </w:rPr>
      </w:pPr>
      <w:r>
        <w:rPr>
          <w:rFonts w:hint="eastAsia" w:ascii="仿宋_GB2312" w:hAnsi="仿宋_GB2312" w:eastAsia="仿宋_GB2312" w:cs="仿宋_GB2312"/>
          <w:i w:val="0"/>
          <w:caps w:val="0"/>
          <w:color w:val="000000"/>
          <w:spacing w:val="0"/>
          <w:sz w:val="28"/>
          <w:szCs w:val="28"/>
          <w:shd w:val="clear" w:color="auto" w:fill="FFFFFF"/>
        </w:rPr>
        <w:t>1.投标时需提供的材料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70" w:lineRule="atLeast"/>
        <w:ind w:left="0" w:right="0" w:firstLine="370"/>
        <w:rPr>
          <w:rFonts w:hint="eastAsia" w:ascii="仿宋_GB2312" w:hAnsi="仿宋_GB2312" w:eastAsia="仿宋_GB2312" w:cs="仿宋_GB2312"/>
          <w:i w:val="0"/>
          <w:caps w:val="0"/>
          <w:color w:val="000000"/>
          <w:spacing w:val="0"/>
          <w:sz w:val="28"/>
          <w:szCs w:val="28"/>
        </w:rPr>
      </w:pPr>
      <w:r>
        <w:rPr>
          <w:rFonts w:hint="eastAsia" w:ascii="仿宋_GB2312" w:hAnsi="仿宋_GB2312" w:eastAsia="仿宋_GB2312" w:cs="仿宋_GB2312"/>
          <w:i w:val="0"/>
          <w:caps w:val="0"/>
          <w:color w:val="000000"/>
          <w:spacing w:val="0"/>
          <w:sz w:val="28"/>
          <w:szCs w:val="28"/>
          <w:shd w:val="clear" w:color="auto" w:fill="FFFFFF"/>
        </w:rPr>
        <w:t>①有效的企业法人营业执照、税务登记证、组织机构代码证等各一份（复印件加盖公章）。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70" w:lineRule="atLeast"/>
        <w:ind w:left="0" w:right="0" w:firstLine="370"/>
        <w:rPr>
          <w:rFonts w:hint="eastAsia" w:ascii="仿宋_GB2312" w:hAnsi="仿宋_GB2312" w:eastAsia="仿宋_GB2312" w:cs="仿宋_GB2312"/>
          <w:i w:val="0"/>
          <w:caps w:val="0"/>
          <w:color w:val="000000"/>
          <w:spacing w:val="0"/>
          <w:sz w:val="28"/>
          <w:szCs w:val="28"/>
        </w:rPr>
      </w:pPr>
      <w:r>
        <w:rPr>
          <w:rFonts w:hint="eastAsia" w:ascii="仿宋_GB2312" w:hAnsi="仿宋_GB2312" w:eastAsia="仿宋_GB2312" w:cs="仿宋_GB2312"/>
          <w:i w:val="0"/>
          <w:caps w:val="0"/>
          <w:color w:val="000000"/>
          <w:spacing w:val="0"/>
          <w:sz w:val="28"/>
          <w:szCs w:val="28"/>
          <w:shd w:val="clear" w:color="auto" w:fill="FFFFFF"/>
        </w:rPr>
        <w:t>②法人授权委托书（原件）、被授权人身份证（原件和复印件）。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70" w:lineRule="atLeast"/>
        <w:ind w:left="0" w:right="0" w:firstLine="370"/>
        <w:rPr>
          <w:rFonts w:hint="eastAsia" w:ascii="仿宋_GB2312" w:hAnsi="仿宋_GB2312" w:eastAsia="仿宋_GB2312" w:cs="仿宋_GB2312"/>
          <w:i w:val="0"/>
          <w:caps w:val="0"/>
          <w:color w:val="000000"/>
          <w:spacing w:val="0"/>
          <w:sz w:val="28"/>
          <w:szCs w:val="28"/>
        </w:rPr>
      </w:pPr>
      <w:r>
        <w:rPr>
          <w:rFonts w:hint="eastAsia" w:ascii="仿宋_GB2312" w:hAnsi="仿宋_GB2312" w:eastAsia="仿宋_GB2312" w:cs="仿宋_GB2312"/>
          <w:i w:val="0"/>
          <w:caps w:val="0"/>
          <w:color w:val="000000"/>
          <w:spacing w:val="0"/>
          <w:sz w:val="28"/>
          <w:szCs w:val="28"/>
          <w:shd w:val="clear" w:color="auto" w:fill="FFFFFF"/>
        </w:rPr>
        <w:t>③具有提供医用耗材自助售货所必需的设备，具有医用耗材自助售货机投放运营经验的证明材料、经营业绩。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70" w:lineRule="atLeast"/>
        <w:ind w:left="0" w:right="0" w:firstLine="370"/>
        <w:rPr>
          <w:rFonts w:hint="eastAsia" w:ascii="仿宋_GB2312" w:hAnsi="仿宋_GB2312" w:eastAsia="仿宋_GB2312" w:cs="仿宋_GB2312"/>
          <w:i w:val="0"/>
          <w:caps w:val="0"/>
          <w:color w:val="000000"/>
          <w:spacing w:val="0"/>
          <w:sz w:val="28"/>
          <w:szCs w:val="28"/>
        </w:rPr>
      </w:pPr>
      <w:r>
        <w:rPr>
          <w:rFonts w:hint="eastAsia" w:ascii="仿宋_GB2312" w:hAnsi="仿宋_GB2312" w:eastAsia="仿宋_GB2312" w:cs="仿宋_GB2312"/>
          <w:i w:val="0"/>
          <w:caps w:val="0"/>
          <w:color w:val="000000"/>
          <w:spacing w:val="0"/>
          <w:sz w:val="28"/>
          <w:szCs w:val="28"/>
          <w:shd w:val="clear" w:color="auto" w:fill="FFFFFF"/>
        </w:rPr>
        <w:t>④所投放设备、耗材的具体品牌、功能、先进性介绍（需提供产品有效检测报告、真实彩页等材料，证明产品参数）。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70" w:lineRule="atLeast"/>
        <w:ind w:left="0" w:right="0" w:firstLine="370"/>
        <w:rPr>
          <w:rFonts w:hint="eastAsia" w:ascii="仿宋_GB2312" w:hAnsi="仿宋_GB2312" w:eastAsia="仿宋_GB2312" w:cs="仿宋_GB2312"/>
          <w:i w:val="0"/>
          <w:caps w:val="0"/>
          <w:color w:val="000000"/>
          <w:spacing w:val="0"/>
          <w:sz w:val="28"/>
          <w:szCs w:val="28"/>
        </w:rPr>
      </w:pPr>
      <w:r>
        <w:rPr>
          <w:rFonts w:hint="eastAsia" w:ascii="仿宋_GB2312" w:hAnsi="仿宋_GB2312" w:eastAsia="仿宋_GB2312" w:cs="仿宋_GB2312"/>
          <w:i w:val="0"/>
          <w:caps w:val="0"/>
          <w:color w:val="000000"/>
          <w:spacing w:val="0"/>
          <w:sz w:val="28"/>
          <w:szCs w:val="28"/>
          <w:shd w:val="clear" w:color="auto" w:fill="FFFFFF"/>
        </w:rPr>
        <w:t>⑤中标后的服务承诺。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70" w:lineRule="atLeast"/>
        <w:ind w:left="0" w:right="0" w:firstLine="370"/>
        <w:rPr>
          <w:rFonts w:hint="eastAsia" w:ascii="仿宋_GB2312" w:hAnsi="仿宋_GB2312" w:eastAsia="仿宋_GB2312" w:cs="仿宋_GB2312"/>
          <w:i w:val="0"/>
          <w:caps w:val="0"/>
          <w:color w:val="000000"/>
          <w:spacing w:val="0"/>
          <w:sz w:val="28"/>
          <w:szCs w:val="28"/>
        </w:rPr>
      </w:pPr>
      <w:r>
        <w:rPr>
          <w:rFonts w:hint="eastAsia" w:ascii="仿宋_GB2312" w:hAnsi="仿宋_GB2312" w:eastAsia="仿宋_GB2312" w:cs="仿宋_GB2312"/>
          <w:i w:val="0"/>
          <w:caps w:val="0"/>
          <w:color w:val="000000"/>
          <w:spacing w:val="0"/>
          <w:sz w:val="28"/>
          <w:szCs w:val="28"/>
          <w:shd w:val="clear" w:color="auto" w:fill="FFFFFF"/>
        </w:rPr>
        <w:t>⑥按附件1、2《便民自助机医用耗材投放目录报价表》、《投标书》要求填写完整，密封盖章（见附件）。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70" w:lineRule="atLeast"/>
        <w:ind w:left="0" w:right="0" w:firstLine="370"/>
        <w:rPr>
          <w:rFonts w:hint="eastAsia" w:ascii="仿宋_GB2312" w:hAnsi="仿宋_GB2312" w:eastAsia="仿宋_GB2312" w:cs="仿宋_GB2312"/>
          <w:i w:val="0"/>
          <w:caps w:val="0"/>
          <w:color w:val="000000"/>
          <w:spacing w:val="0"/>
          <w:sz w:val="28"/>
          <w:szCs w:val="28"/>
        </w:rPr>
      </w:pPr>
      <w:r>
        <w:rPr>
          <w:rFonts w:hint="eastAsia" w:ascii="仿宋_GB2312" w:hAnsi="仿宋_GB2312" w:eastAsia="仿宋_GB2312" w:cs="仿宋_GB2312"/>
          <w:i w:val="0"/>
          <w:caps w:val="0"/>
          <w:color w:val="000000"/>
          <w:spacing w:val="0"/>
          <w:sz w:val="28"/>
          <w:szCs w:val="28"/>
          <w:shd w:val="clear" w:color="auto" w:fill="FFFFFF"/>
        </w:rPr>
        <w:t>2.投标保证金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70" w:lineRule="atLeast"/>
        <w:ind w:left="0" w:right="0" w:firstLine="370"/>
        <w:rPr>
          <w:rFonts w:hint="eastAsia" w:ascii="仿宋_GB2312" w:hAnsi="仿宋_GB2312" w:eastAsia="仿宋_GB2312" w:cs="仿宋_GB2312"/>
          <w:i w:val="0"/>
          <w:caps w:val="0"/>
          <w:color w:val="000000"/>
          <w:spacing w:val="0"/>
          <w:sz w:val="28"/>
          <w:szCs w:val="28"/>
        </w:rPr>
      </w:pPr>
      <w:r>
        <w:rPr>
          <w:rFonts w:hint="eastAsia" w:ascii="仿宋_GB2312" w:hAnsi="仿宋_GB2312" w:eastAsia="仿宋_GB2312" w:cs="仿宋_GB2312"/>
          <w:i w:val="0"/>
          <w:caps w:val="0"/>
          <w:color w:val="000000"/>
          <w:spacing w:val="0"/>
          <w:sz w:val="28"/>
          <w:szCs w:val="28"/>
          <w:shd w:val="clear" w:color="auto" w:fill="FFFFFF"/>
        </w:rPr>
        <w:t>人民币6000元整，递交标书时缴纳。开标结束后，未中标单位的投标保证金立即退还，中标单位投标保证金转为履约保证金，合同期满结清所有费用后一周内无息退还。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70" w:lineRule="atLeast"/>
        <w:ind w:left="0" w:right="0" w:firstLine="0"/>
        <w:rPr>
          <w:rFonts w:hint="eastAsia" w:ascii="仿宋_GB2312" w:hAnsi="仿宋_GB2312" w:eastAsia="仿宋_GB2312" w:cs="仿宋_GB2312"/>
          <w:i w:val="0"/>
          <w:caps w:val="0"/>
          <w:color w:val="000000"/>
          <w:spacing w:val="0"/>
          <w:sz w:val="28"/>
          <w:szCs w:val="28"/>
        </w:rPr>
      </w:pPr>
      <w:r>
        <w:rPr>
          <w:rStyle w:val="5"/>
          <w:rFonts w:hint="eastAsia" w:ascii="仿宋_GB2312" w:hAnsi="仿宋_GB2312" w:eastAsia="仿宋_GB2312" w:cs="仿宋_GB2312"/>
          <w:i w:val="0"/>
          <w:caps w:val="0"/>
          <w:color w:val="000000"/>
          <w:spacing w:val="0"/>
          <w:sz w:val="28"/>
          <w:szCs w:val="28"/>
          <w:shd w:val="clear" w:color="auto" w:fill="FFFFFF"/>
        </w:rPr>
        <w:t>八、合作项目其他相关要求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70" w:lineRule="atLeast"/>
        <w:ind w:left="0" w:right="0" w:firstLine="370"/>
        <w:rPr>
          <w:rFonts w:hint="eastAsia" w:ascii="仿宋_GB2312" w:hAnsi="仿宋_GB2312" w:eastAsia="仿宋_GB2312" w:cs="仿宋_GB2312"/>
          <w:i w:val="0"/>
          <w:caps w:val="0"/>
          <w:color w:val="000000"/>
          <w:spacing w:val="0"/>
          <w:sz w:val="28"/>
          <w:szCs w:val="28"/>
        </w:rPr>
      </w:pPr>
      <w:r>
        <w:rPr>
          <w:rFonts w:hint="eastAsia" w:ascii="仿宋_GB2312" w:hAnsi="仿宋_GB2312" w:eastAsia="仿宋_GB2312" w:cs="仿宋_GB2312"/>
          <w:i w:val="0"/>
          <w:caps w:val="0"/>
          <w:color w:val="000000"/>
          <w:spacing w:val="0"/>
          <w:sz w:val="28"/>
          <w:szCs w:val="28"/>
          <w:shd w:val="clear" w:color="auto" w:fill="FFFFFF"/>
        </w:rPr>
        <w:t>1.中标者应在中标后六日内签订《投放协议书》，合同年限为三年（合同一年一签，如服务不符合合同或院方管理要求的，院方可随时终止合作协议）。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70" w:lineRule="atLeast"/>
        <w:ind w:left="0" w:right="0" w:firstLine="370"/>
        <w:rPr>
          <w:rFonts w:hint="eastAsia" w:ascii="仿宋_GB2312" w:hAnsi="仿宋_GB2312" w:eastAsia="仿宋_GB2312" w:cs="仿宋_GB2312"/>
          <w:i w:val="0"/>
          <w:caps w:val="0"/>
          <w:color w:val="000000"/>
          <w:spacing w:val="0"/>
          <w:sz w:val="28"/>
          <w:szCs w:val="28"/>
        </w:rPr>
      </w:pPr>
      <w:r>
        <w:rPr>
          <w:rFonts w:hint="eastAsia" w:ascii="仿宋_GB2312" w:hAnsi="仿宋_GB2312" w:eastAsia="仿宋_GB2312" w:cs="仿宋_GB2312"/>
          <w:i w:val="0"/>
          <w:caps w:val="0"/>
          <w:color w:val="000000"/>
          <w:spacing w:val="0"/>
          <w:sz w:val="28"/>
          <w:szCs w:val="28"/>
          <w:shd w:val="clear" w:color="auto" w:fill="FFFFFF"/>
        </w:rPr>
        <w:t>2.中标者应无条件开放医用耗材自助售货机销售数据后台查询权限给院方，场地管理维护费及电费按实际销售金额及使用量计算，中标者每个月向院方缴纳一次，中标者不按时支付场地管理维护费和电费的，院方有权终止合同，所造成的所有损失均由中标方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70" w:lineRule="atLeast"/>
        <w:ind w:left="0" w:right="0" w:firstLine="370"/>
        <w:rPr>
          <w:rFonts w:hint="eastAsia" w:ascii="仿宋_GB2312" w:hAnsi="仿宋_GB2312" w:eastAsia="仿宋_GB2312" w:cs="仿宋_GB2312"/>
          <w:i w:val="0"/>
          <w:caps w:val="0"/>
          <w:color w:val="000000"/>
          <w:spacing w:val="0"/>
          <w:sz w:val="28"/>
          <w:szCs w:val="28"/>
        </w:rPr>
      </w:pPr>
      <w:r>
        <w:rPr>
          <w:rFonts w:hint="eastAsia" w:ascii="仿宋_GB2312" w:hAnsi="仿宋_GB2312" w:eastAsia="仿宋_GB2312" w:cs="仿宋_GB2312"/>
          <w:i w:val="0"/>
          <w:caps w:val="0"/>
          <w:color w:val="000000"/>
          <w:spacing w:val="0"/>
          <w:sz w:val="28"/>
          <w:szCs w:val="28"/>
          <w:shd w:val="clear" w:color="auto" w:fill="FFFFFF"/>
        </w:rPr>
        <w:t>3.招标结果公示后，中标方未按期签订协议或毁标者，属违约行为，保证金不予退还。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370"/>
        <w:rPr>
          <w:rFonts w:hint="eastAsia" w:ascii="仿宋_GB2312" w:hAnsi="仿宋_GB2312" w:eastAsia="仿宋_GB2312" w:cs="仿宋_GB2312"/>
          <w:i w:val="0"/>
          <w:caps w:val="0"/>
          <w:color w:val="000000"/>
          <w:spacing w:val="0"/>
          <w:sz w:val="28"/>
          <w:szCs w:val="28"/>
        </w:rPr>
      </w:pPr>
      <w:r>
        <w:rPr>
          <w:rFonts w:hint="eastAsia" w:ascii="仿宋_GB2312" w:hAnsi="仿宋_GB2312" w:eastAsia="仿宋_GB2312" w:cs="仿宋_GB2312"/>
          <w:i w:val="0"/>
          <w:caps w:val="0"/>
          <w:color w:val="000000"/>
          <w:spacing w:val="0"/>
          <w:sz w:val="28"/>
          <w:szCs w:val="28"/>
          <w:shd w:val="clear" w:color="auto" w:fill="FFFFFF"/>
        </w:rPr>
        <w:t>4.评标、中标：院内议标人员由医院有关管理部门组成，纪检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仿宋_GB2312" w:hAnsi="仿宋_GB2312" w:eastAsia="仿宋_GB2312" w:cs="仿宋_GB2312"/>
          <w:i w:val="0"/>
          <w:caps w:val="0"/>
          <w:color w:val="000000"/>
          <w:spacing w:val="0"/>
          <w:sz w:val="28"/>
          <w:szCs w:val="28"/>
        </w:rPr>
      </w:pPr>
      <w:r>
        <w:rPr>
          <w:rFonts w:hint="eastAsia" w:ascii="仿宋_GB2312" w:hAnsi="仿宋_GB2312" w:eastAsia="仿宋_GB2312" w:cs="仿宋_GB2312"/>
          <w:i w:val="0"/>
          <w:caps w:val="0"/>
          <w:color w:val="000000"/>
          <w:spacing w:val="0"/>
          <w:sz w:val="28"/>
          <w:szCs w:val="28"/>
          <w:shd w:val="clear" w:color="auto" w:fill="FFFFFF"/>
        </w:rPr>
        <w:t>部门全程监督。投标单位在三家及以上的采用综合评标；不足三家的采用竞争性谈判，按合理低价中标。由评委对投标单位的资质实力情况，投标文件方案、报价合理性、优越性、经济性，耗材样品材质、安全性综合评判后，评审得分高者优先中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370"/>
        <w:rPr>
          <w:rFonts w:hint="eastAsia" w:ascii="仿宋_GB2312" w:hAnsi="仿宋_GB2312" w:eastAsia="仿宋_GB2312" w:cs="仿宋_GB2312"/>
          <w:i w:val="0"/>
          <w:caps w:val="0"/>
          <w:color w:val="000000"/>
          <w:spacing w:val="0"/>
          <w:sz w:val="28"/>
          <w:szCs w:val="28"/>
        </w:rPr>
      </w:pPr>
      <w:r>
        <w:rPr>
          <w:rFonts w:hint="eastAsia" w:ascii="仿宋_GB2312" w:hAnsi="仿宋_GB2312" w:eastAsia="仿宋_GB2312" w:cs="仿宋_GB2312"/>
          <w:i w:val="0"/>
          <w:caps w:val="0"/>
          <w:color w:val="000000"/>
          <w:spacing w:val="0"/>
          <w:sz w:val="28"/>
          <w:szCs w:val="28"/>
          <w:shd w:val="clear" w:color="auto" w:fill="FFFFFF"/>
        </w:rPr>
        <w:t>5.开标时间：2023年</w:t>
      </w:r>
      <w:r>
        <w:rPr>
          <w:rFonts w:hint="eastAsia" w:ascii="仿宋_GB2312" w:hAnsi="仿宋_GB2312" w:eastAsia="仿宋_GB2312" w:cs="仿宋_GB2312"/>
          <w:i w:val="0"/>
          <w:caps w:val="0"/>
          <w:color w:val="000000"/>
          <w:spacing w:val="0"/>
          <w:sz w:val="28"/>
          <w:szCs w:val="28"/>
          <w:shd w:val="clear" w:color="auto" w:fill="FFFFFF"/>
          <w:lang w:val="en-US" w:eastAsia="zh-CN"/>
        </w:rPr>
        <w:t>6</w:t>
      </w:r>
      <w:r>
        <w:rPr>
          <w:rFonts w:hint="eastAsia" w:ascii="仿宋_GB2312" w:hAnsi="仿宋_GB2312" w:eastAsia="仿宋_GB2312" w:cs="仿宋_GB2312"/>
          <w:i w:val="0"/>
          <w:caps w:val="0"/>
          <w:color w:val="000000"/>
          <w:spacing w:val="0"/>
          <w:sz w:val="28"/>
          <w:szCs w:val="28"/>
          <w:shd w:val="clear" w:color="auto" w:fill="FFFFFF"/>
        </w:rPr>
        <w:t>月</w:t>
      </w:r>
      <w:r>
        <w:rPr>
          <w:rFonts w:hint="eastAsia" w:ascii="仿宋_GB2312" w:hAnsi="仿宋_GB2312" w:eastAsia="仿宋_GB2312" w:cs="仿宋_GB2312"/>
          <w:i w:val="0"/>
          <w:caps w:val="0"/>
          <w:color w:val="000000"/>
          <w:spacing w:val="0"/>
          <w:sz w:val="28"/>
          <w:szCs w:val="28"/>
          <w:shd w:val="clear" w:color="auto" w:fill="FFFFFF"/>
          <w:lang w:val="en-US" w:eastAsia="zh-CN"/>
        </w:rPr>
        <w:t>5</w:t>
      </w:r>
      <w:bookmarkStart w:id="0" w:name="_GoBack"/>
      <w:bookmarkEnd w:id="0"/>
      <w:r>
        <w:rPr>
          <w:rFonts w:hint="eastAsia" w:ascii="仿宋_GB2312" w:hAnsi="仿宋_GB2312" w:eastAsia="仿宋_GB2312" w:cs="仿宋_GB2312"/>
          <w:i w:val="0"/>
          <w:caps w:val="0"/>
          <w:color w:val="000000"/>
          <w:spacing w:val="0"/>
          <w:sz w:val="28"/>
          <w:szCs w:val="28"/>
          <w:shd w:val="clear" w:color="auto" w:fill="FFFFFF"/>
        </w:rPr>
        <w:t>日下午14点00分。</w:t>
      </w:r>
      <w:r>
        <w:rPr>
          <w:rFonts w:hint="eastAsia" w:ascii="仿宋_GB2312" w:hAnsi="仿宋_GB2312" w:eastAsia="仿宋_GB2312" w:cs="仿宋_GB2312"/>
          <w:i w:val="0"/>
          <w:caps w:val="0"/>
          <w:color w:val="000000"/>
          <w:spacing w:val="0"/>
          <w:sz w:val="28"/>
          <w:szCs w:val="28"/>
          <w:shd w:val="clear" w:color="auto" w:fill="FFFFFF"/>
        </w:rPr>
        <w:br w:type="textWrapping"/>
      </w:r>
      <w:r>
        <w:rPr>
          <w:rFonts w:hint="eastAsia" w:ascii="仿宋_GB2312" w:hAnsi="仿宋_GB2312" w:eastAsia="仿宋_GB2312" w:cs="仿宋_GB2312"/>
          <w:i w:val="0"/>
          <w:caps w:val="0"/>
          <w:color w:val="000000"/>
          <w:spacing w:val="0"/>
          <w:sz w:val="28"/>
          <w:szCs w:val="28"/>
          <w:shd w:val="clear" w:color="auto" w:fill="FFFFFF"/>
        </w:rPr>
        <w:t>      开标地点：</w:t>
      </w:r>
      <w:r>
        <w:rPr>
          <w:rFonts w:hint="eastAsia" w:ascii="仿宋_GB2312" w:hAnsi="仿宋_GB2312" w:eastAsia="仿宋_GB2312" w:cs="仿宋_GB2312"/>
          <w:i w:val="0"/>
          <w:caps w:val="0"/>
          <w:color w:val="000000"/>
          <w:spacing w:val="0"/>
          <w:sz w:val="28"/>
          <w:szCs w:val="28"/>
          <w:shd w:val="clear" w:color="auto" w:fill="FFFFFF"/>
          <w:lang w:eastAsia="zh-CN"/>
        </w:rPr>
        <w:t>镇海区人民</w:t>
      </w:r>
      <w:r>
        <w:rPr>
          <w:rFonts w:hint="eastAsia" w:ascii="仿宋_GB2312" w:hAnsi="仿宋_GB2312" w:eastAsia="仿宋_GB2312" w:cs="仿宋_GB2312"/>
          <w:i w:val="0"/>
          <w:caps w:val="0"/>
          <w:color w:val="000000"/>
          <w:spacing w:val="0"/>
          <w:sz w:val="28"/>
          <w:szCs w:val="28"/>
          <w:shd w:val="clear" w:color="auto" w:fill="FFFFFF"/>
        </w:rPr>
        <w:t>医院六号楼会议室</w:t>
      </w:r>
      <w:r>
        <w:rPr>
          <w:rFonts w:hint="eastAsia" w:ascii="仿宋_GB2312" w:hAnsi="仿宋_GB2312" w:eastAsia="仿宋_GB2312" w:cs="仿宋_GB2312"/>
          <w:i w:val="0"/>
          <w:caps w:val="0"/>
          <w:color w:val="000000"/>
          <w:spacing w:val="0"/>
          <w:sz w:val="28"/>
          <w:szCs w:val="28"/>
          <w:shd w:val="clear" w:color="auto" w:fill="FFFFFF"/>
          <w:lang w:val="en-US" w:eastAsia="zh-CN"/>
        </w:rPr>
        <w:t>3</w:t>
      </w:r>
      <w:r>
        <w:rPr>
          <w:rFonts w:hint="eastAsia" w:ascii="仿宋_GB2312" w:hAnsi="仿宋_GB2312" w:eastAsia="仿宋_GB2312" w:cs="仿宋_GB2312"/>
          <w:i w:val="0"/>
          <w:caps w:val="0"/>
          <w:color w:val="000000"/>
          <w:spacing w:val="0"/>
          <w:sz w:val="28"/>
          <w:szCs w:val="28"/>
          <w:shd w:val="clear" w:color="auto" w:fill="FFFFFF"/>
        </w:rPr>
        <w:t>（若有变化按我院通知为准）。</w:t>
      </w:r>
      <w:r>
        <w:rPr>
          <w:rFonts w:hint="eastAsia" w:ascii="仿宋_GB2312" w:hAnsi="仿宋_GB2312" w:eastAsia="仿宋_GB2312" w:cs="仿宋_GB2312"/>
          <w:i w:val="0"/>
          <w:caps w:val="0"/>
          <w:color w:val="000000"/>
          <w:spacing w:val="0"/>
          <w:sz w:val="28"/>
          <w:szCs w:val="28"/>
          <w:shd w:val="clear" w:color="auto" w:fill="FFFFFF"/>
        </w:rPr>
        <w:br w:type="textWrapping"/>
      </w:r>
      <w:r>
        <w:rPr>
          <w:rFonts w:hint="eastAsia" w:ascii="仿宋_GB2312" w:hAnsi="仿宋_GB2312" w:eastAsia="仿宋_GB2312" w:cs="仿宋_GB2312"/>
          <w:i w:val="0"/>
          <w:caps w:val="0"/>
          <w:color w:val="000000"/>
          <w:spacing w:val="0"/>
          <w:sz w:val="28"/>
          <w:szCs w:val="28"/>
          <w:shd w:val="clear" w:color="auto" w:fill="FFFFFF"/>
        </w:rPr>
        <w:t>      联系人：</w:t>
      </w:r>
      <w:r>
        <w:rPr>
          <w:rFonts w:hint="eastAsia" w:ascii="仿宋_GB2312" w:hAnsi="仿宋_GB2312" w:eastAsia="仿宋_GB2312" w:cs="仿宋_GB2312"/>
          <w:i w:val="0"/>
          <w:caps w:val="0"/>
          <w:color w:val="000000"/>
          <w:spacing w:val="0"/>
          <w:sz w:val="28"/>
          <w:szCs w:val="28"/>
          <w:shd w:val="clear" w:color="auto" w:fill="FFFFFF"/>
          <w:lang w:eastAsia="zh-CN"/>
        </w:rPr>
        <w:t>张</w:t>
      </w:r>
      <w:r>
        <w:rPr>
          <w:rFonts w:hint="eastAsia" w:ascii="仿宋_GB2312" w:hAnsi="仿宋_GB2312" w:eastAsia="仿宋_GB2312" w:cs="仿宋_GB2312"/>
          <w:i w:val="0"/>
          <w:caps w:val="0"/>
          <w:color w:val="000000"/>
          <w:spacing w:val="0"/>
          <w:sz w:val="28"/>
          <w:szCs w:val="28"/>
          <w:shd w:val="clear" w:color="auto" w:fill="FFFFFF"/>
        </w:rPr>
        <w:t>老师，联系电话：</w:t>
      </w:r>
      <w:r>
        <w:rPr>
          <w:rFonts w:hint="eastAsia" w:ascii="仿宋_GB2312" w:hAnsi="仿宋_GB2312" w:eastAsia="仿宋_GB2312" w:cs="仿宋_GB2312"/>
          <w:i w:val="0"/>
          <w:caps w:val="0"/>
          <w:color w:val="000000"/>
          <w:spacing w:val="0"/>
          <w:sz w:val="28"/>
          <w:szCs w:val="28"/>
          <w:shd w:val="clear" w:color="auto" w:fill="FFFFFF"/>
          <w:lang w:eastAsia="zh-CN"/>
        </w:rPr>
        <w:t>18068636400</w:t>
      </w:r>
      <w:r>
        <w:rPr>
          <w:rFonts w:hint="eastAsia" w:ascii="仿宋_GB2312" w:hAnsi="仿宋_GB2312" w:eastAsia="仿宋_GB2312" w:cs="仿宋_GB2312"/>
          <w:i w:val="0"/>
          <w:caps w:val="0"/>
          <w:color w:val="000000"/>
          <w:spacing w:val="0"/>
          <w:sz w:val="28"/>
          <w:szCs w:val="28"/>
          <w:shd w:val="clear" w:color="auto"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370"/>
        <w:rPr>
          <w:rFonts w:hint="eastAsia" w:ascii="仿宋_GB2312" w:hAnsi="仿宋_GB2312" w:eastAsia="仿宋_GB2312" w:cs="仿宋_GB2312"/>
          <w:i w:val="0"/>
          <w:caps w:val="0"/>
          <w:color w:val="000000"/>
          <w:spacing w:val="0"/>
          <w:sz w:val="28"/>
          <w:szCs w:val="28"/>
        </w:rPr>
      </w:pPr>
      <w:r>
        <w:rPr>
          <w:rFonts w:hint="eastAsia" w:ascii="仿宋_GB2312" w:hAnsi="仿宋_GB2312" w:eastAsia="仿宋_GB2312" w:cs="仿宋_GB2312"/>
          <w:i w:val="0"/>
          <w:caps w:val="0"/>
          <w:color w:val="000000"/>
          <w:spacing w:val="0"/>
          <w:sz w:val="28"/>
          <w:szCs w:val="28"/>
          <w:shd w:val="clear" w:color="auto" w:fill="FFFFFF"/>
        </w:rPr>
        <w:t>6.议标完成后，中标信息在医院外网公示1个工作日，无特殊情况的可签订合作协议。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370"/>
        <w:rPr>
          <w:rFonts w:hint="eastAsia" w:ascii="仿宋_GB2312" w:hAnsi="仿宋_GB2312" w:eastAsia="仿宋_GB2312" w:cs="仿宋_GB2312"/>
          <w:i w:val="0"/>
          <w:caps w:val="0"/>
          <w:color w:val="000000"/>
          <w:spacing w:val="0"/>
          <w:sz w:val="28"/>
          <w:szCs w:val="28"/>
        </w:rPr>
      </w:pPr>
      <w:r>
        <w:rPr>
          <w:rFonts w:hint="eastAsia" w:ascii="仿宋_GB2312" w:hAnsi="仿宋_GB2312" w:eastAsia="仿宋_GB2312" w:cs="仿宋_GB2312"/>
          <w:i w:val="0"/>
          <w:caps w:val="0"/>
          <w:color w:val="000000"/>
          <w:spacing w:val="0"/>
          <w:sz w:val="28"/>
          <w:szCs w:val="28"/>
          <w:shd w:val="clear" w:color="auto"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370"/>
        <w:rPr>
          <w:rFonts w:hint="eastAsia" w:ascii="仿宋_GB2312" w:hAnsi="仿宋_GB2312" w:eastAsia="仿宋_GB2312" w:cs="仿宋_GB2312"/>
          <w:i w:val="0"/>
          <w:caps w:val="0"/>
          <w:color w:val="000000"/>
          <w:spacing w:val="0"/>
          <w:sz w:val="28"/>
          <w:szCs w:val="28"/>
        </w:rPr>
      </w:pPr>
      <w:r>
        <w:rPr>
          <w:rFonts w:hint="eastAsia" w:ascii="仿宋_GB2312" w:hAnsi="仿宋_GB2312" w:eastAsia="仿宋_GB2312" w:cs="仿宋_GB2312"/>
          <w:i w:val="0"/>
          <w:caps w:val="0"/>
          <w:color w:val="000000"/>
          <w:spacing w:val="0"/>
          <w:sz w:val="28"/>
          <w:szCs w:val="28"/>
          <w:shd w:val="clear" w:color="auto" w:fill="FFFFFF"/>
        </w:rPr>
        <w:t>附件1：项目医用耗材投放</w:t>
      </w:r>
      <w:r>
        <w:rPr>
          <w:rFonts w:hint="eastAsia" w:ascii="仿宋_GB2312" w:hAnsi="仿宋_GB2312" w:eastAsia="仿宋_GB2312" w:cs="仿宋_GB2312"/>
          <w:i w:val="0"/>
          <w:caps w:val="0"/>
          <w:color w:val="000000"/>
          <w:spacing w:val="0"/>
          <w:sz w:val="28"/>
          <w:szCs w:val="28"/>
          <w:shd w:val="clear" w:color="auto" w:fill="FFFFFF"/>
          <w:lang w:val="en-US" w:eastAsia="zh-CN"/>
        </w:rPr>
        <w:t>报价</w:t>
      </w:r>
      <w:r>
        <w:rPr>
          <w:rFonts w:hint="eastAsia" w:ascii="仿宋_GB2312" w:hAnsi="仿宋_GB2312" w:eastAsia="仿宋_GB2312" w:cs="仿宋_GB2312"/>
          <w:i w:val="0"/>
          <w:caps w:val="0"/>
          <w:color w:val="000000"/>
          <w:spacing w:val="0"/>
          <w:sz w:val="28"/>
          <w:szCs w:val="28"/>
          <w:shd w:val="clear" w:color="auto" w:fill="FFFFFF"/>
        </w:rPr>
        <w:t>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370"/>
        <w:rPr>
          <w:rFonts w:hint="eastAsia" w:ascii="仿宋_GB2312" w:hAnsi="仿宋_GB2312" w:eastAsia="仿宋_GB2312" w:cs="仿宋_GB2312"/>
          <w:i w:val="0"/>
          <w:caps w:val="0"/>
          <w:color w:val="000000"/>
          <w:spacing w:val="0"/>
          <w:sz w:val="28"/>
          <w:szCs w:val="28"/>
        </w:rPr>
      </w:pPr>
      <w:r>
        <w:rPr>
          <w:rFonts w:hint="eastAsia" w:ascii="仿宋_GB2312" w:hAnsi="仿宋_GB2312" w:eastAsia="仿宋_GB2312" w:cs="仿宋_GB2312"/>
          <w:i w:val="0"/>
          <w:caps w:val="0"/>
          <w:color w:val="000000"/>
          <w:spacing w:val="0"/>
          <w:sz w:val="28"/>
          <w:szCs w:val="28"/>
          <w:shd w:val="clear" w:color="auto" w:fill="FFFFFF"/>
        </w:rPr>
        <w:t>附件2：项目投标书</w:t>
      </w:r>
    </w:p>
    <w:p>
      <w:pPr>
        <w:rPr>
          <w:rFonts w:hint="eastAsia" w:ascii="仿宋_GB2312" w:hAnsi="仿宋_GB2312" w:eastAsia="仿宋_GB2312" w:cs="仿宋_GB2312"/>
          <w:sz w:val="28"/>
          <w:szCs w:val="28"/>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ans-serif">
    <w:altName w:val="微软雅黑"/>
    <w:panose1 w:val="00000000000000000000"/>
    <w:charset w:val="00"/>
    <w:family w:val="auto"/>
    <w:pitch w:val="default"/>
    <w:sig w:usb0="00000000" w:usb1="00000000" w:usb2="00000000" w:usb3="00000000" w:csb0="00040001"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E1D7C55D"/>
    <w:rsid w:val="11DD34FC"/>
    <w:rsid w:val="1249057A"/>
    <w:rsid w:val="13F756AE"/>
    <w:rsid w:val="3ADD7E2C"/>
    <w:rsid w:val="400B62A6"/>
    <w:rsid w:val="4611710F"/>
    <w:rsid w:val="7F911F50"/>
    <w:rsid w:val="D91FCB4F"/>
    <w:rsid w:val="E1D7C55D"/>
    <w:rsid w:val="EEDB6B57"/>
    <w:rsid w:val="FFBEC9D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40</TotalTime>
  <ScaleCrop>false</ScaleCrop>
  <LinksUpToDate>false</LinksUpToDate>
  <CharactersWithSpaces>0</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2020-05-13T09:52:00Z</dcterms:created>
  <dc:creator>uos</dc:creator>
  <cp:lastModifiedBy>Administrator</cp:lastModifiedBy>
  <dcterms:modified xsi:type="dcterms:W3CDTF">2023-05-31T02:59:31Z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